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2C42BC" w:rsidTr="00A06EBE">
        <w:trPr>
          <w:trHeight w:val="3545"/>
        </w:trPr>
        <w:tc>
          <w:tcPr>
            <w:tcW w:w="9090" w:type="dxa"/>
            <w:tcBorders>
              <w:top w:val="single" w:sz="4" w:space="0" w:color="auto"/>
              <w:left w:val="single" w:sz="4" w:space="0" w:color="auto"/>
              <w:bottom w:val="single" w:sz="4" w:space="0" w:color="auto"/>
              <w:right w:val="single" w:sz="4" w:space="0" w:color="auto"/>
            </w:tcBorders>
          </w:tcPr>
          <w:p w:rsidR="002C42BC" w:rsidRPr="00A06EBE" w:rsidRDefault="002C42BC" w:rsidP="000E588E">
            <w:pPr>
              <w:tabs>
                <w:tab w:val="center" w:pos="4302"/>
              </w:tabs>
              <w:jc w:val="center"/>
              <w:rPr>
                <w:rFonts w:ascii="Arial" w:hAnsi="Arial" w:cs="Arial"/>
                <w:b/>
              </w:rPr>
            </w:pPr>
            <w:r w:rsidRPr="00A06EBE">
              <w:rPr>
                <w:rFonts w:ascii="Arial Narrow" w:hAnsi="Arial Narrow"/>
              </w:rPr>
              <w:tab/>
            </w:r>
            <w:r w:rsidRPr="00A06EBE">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74295</wp:posOffset>
                  </wp:positionV>
                  <wp:extent cx="800100" cy="4152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0100" cy="415290"/>
                          </a:xfrm>
                          <a:prstGeom prst="rect">
                            <a:avLst/>
                          </a:prstGeom>
                          <a:solidFill>
                            <a:srgbClr val="FF00FF"/>
                          </a:solidFill>
                        </pic:spPr>
                      </pic:pic>
                    </a:graphicData>
                  </a:graphic>
                </wp:anchor>
              </w:drawing>
            </w:r>
            <w:r w:rsidRPr="00A06EBE">
              <w:rPr>
                <w:rFonts w:ascii="Arial" w:hAnsi="Arial" w:cs="Arial"/>
                <w:b/>
              </w:rPr>
              <w:t xml:space="preserve">          Haffkine Bio-Pharmaceutical Corporation Limited.</w:t>
            </w:r>
          </w:p>
          <w:p w:rsidR="002C42BC" w:rsidRPr="00A06EBE" w:rsidRDefault="002C42BC" w:rsidP="000E588E">
            <w:pPr>
              <w:jc w:val="center"/>
              <w:rPr>
                <w:rFonts w:ascii="Arial" w:hAnsi="Arial" w:cs="Arial"/>
              </w:rPr>
            </w:pPr>
            <w:r w:rsidRPr="00A06EBE">
              <w:rPr>
                <w:rFonts w:ascii="Arial" w:hAnsi="Arial" w:cs="Arial"/>
              </w:rPr>
              <w:t xml:space="preserve">   ( A Govt. of Maharashtra Undertaking)</w:t>
            </w:r>
          </w:p>
          <w:p w:rsidR="002C42BC" w:rsidRPr="00A06EBE" w:rsidRDefault="002C42BC" w:rsidP="000E588E">
            <w:pPr>
              <w:jc w:val="center"/>
              <w:rPr>
                <w:rFonts w:ascii="Arial" w:hAnsi="Arial" w:cs="Arial"/>
              </w:rPr>
            </w:pPr>
            <w:r w:rsidRPr="00A06EBE">
              <w:rPr>
                <w:rFonts w:ascii="Arial" w:hAnsi="Arial" w:cs="Arial"/>
              </w:rPr>
              <w:t xml:space="preserve">         Acharya Donde Marg, Parel, Mumbai 4000 12.</w:t>
            </w:r>
          </w:p>
          <w:p w:rsidR="002C42BC" w:rsidRPr="00A06EBE" w:rsidRDefault="002C42BC" w:rsidP="000E588E">
            <w:pPr>
              <w:jc w:val="center"/>
              <w:rPr>
                <w:rFonts w:ascii="Arial" w:hAnsi="Arial" w:cs="Arial"/>
              </w:rPr>
            </w:pPr>
            <w:r w:rsidRPr="00A06EBE">
              <w:rPr>
                <w:rFonts w:ascii="Arial" w:hAnsi="Arial" w:cs="Arial"/>
              </w:rPr>
              <w:t xml:space="preserve">-------------------------------------------------------------------------------------------------------------- </w:t>
            </w:r>
          </w:p>
          <w:p w:rsidR="002C42BC" w:rsidRPr="00A06EBE" w:rsidRDefault="002C42BC" w:rsidP="000E588E">
            <w:pPr>
              <w:jc w:val="center"/>
              <w:rPr>
                <w:rFonts w:ascii="Arial" w:hAnsi="Arial" w:cs="Arial"/>
              </w:rPr>
            </w:pPr>
            <w:r w:rsidRPr="00A06EBE">
              <w:rPr>
                <w:rFonts w:ascii="Arial" w:hAnsi="Arial" w:cs="Arial"/>
                <w:b/>
                <w:u w:val="single"/>
              </w:rPr>
              <w:t>EXPRESSION OF INTEREST</w:t>
            </w:r>
          </w:p>
          <w:p w:rsidR="002C42BC" w:rsidRPr="00A06EBE" w:rsidRDefault="002C42BC" w:rsidP="000E588E">
            <w:pPr>
              <w:jc w:val="both"/>
              <w:rPr>
                <w:rFonts w:ascii="Arial" w:hAnsi="Arial" w:cs="Arial"/>
              </w:rPr>
            </w:pPr>
            <w:r w:rsidRPr="00A06EBE">
              <w:rPr>
                <w:rFonts w:ascii="Arial" w:hAnsi="Arial" w:cs="Arial"/>
              </w:rPr>
              <w:t>HBPCL invites expression of Interest from manufacturer of :</w:t>
            </w:r>
          </w:p>
          <w:p w:rsidR="002C42BC" w:rsidRPr="00A06EBE" w:rsidRDefault="002C42BC" w:rsidP="000E588E">
            <w:pPr>
              <w:numPr>
                <w:ilvl w:val="0"/>
                <w:numId w:val="1"/>
              </w:numPr>
              <w:ind w:left="432" w:hanging="270"/>
              <w:jc w:val="both"/>
              <w:rPr>
                <w:rFonts w:ascii="Arial" w:hAnsi="Arial" w:cs="Arial"/>
              </w:rPr>
            </w:pPr>
            <w:r w:rsidRPr="00A06EBE">
              <w:rPr>
                <w:rFonts w:ascii="Arial" w:hAnsi="Arial" w:cs="Arial"/>
              </w:rPr>
              <w:t>20mm Grey Butyl Rubber stopper (Ready for Sterilization) Plain &amp; slotted.</w:t>
            </w:r>
          </w:p>
          <w:p w:rsidR="002C42BC" w:rsidRPr="00A06EBE" w:rsidRDefault="002C42BC" w:rsidP="000E588E">
            <w:pPr>
              <w:numPr>
                <w:ilvl w:val="0"/>
                <w:numId w:val="1"/>
              </w:numPr>
              <w:ind w:left="432" w:hanging="270"/>
              <w:jc w:val="both"/>
              <w:rPr>
                <w:rFonts w:ascii="Arial" w:hAnsi="Arial" w:cs="Arial"/>
              </w:rPr>
            </w:pPr>
            <w:r w:rsidRPr="00A06EBE">
              <w:rPr>
                <w:rFonts w:ascii="Arial" w:hAnsi="Arial" w:cs="Arial"/>
              </w:rPr>
              <w:t>20mm Aluminium seals for vials plain &amp; Laquer coated or pre-sterilized (Gama irradiated) clean Aluminium seals.</w:t>
            </w:r>
          </w:p>
          <w:p w:rsidR="002C42BC" w:rsidRPr="00A06EBE" w:rsidRDefault="002C42BC" w:rsidP="000E588E">
            <w:pPr>
              <w:numPr>
                <w:ilvl w:val="0"/>
                <w:numId w:val="1"/>
              </w:numPr>
              <w:ind w:left="432" w:hanging="270"/>
              <w:jc w:val="both"/>
              <w:rPr>
                <w:rFonts w:ascii="Arial" w:hAnsi="Arial" w:cs="Arial"/>
              </w:rPr>
            </w:pPr>
            <w:r w:rsidRPr="00A06EBE">
              <w:rPr>
                <w:rFonts w:ascii="Arial" w:hAnsi="Arial" w:cs="Arial"/>
              </w:rPr>
              <w:t xml:space="preserve">Pre-sterilized (Gama irradiated) Plastic dropper for Polio Vaccine. </w:t>
            </w:r>
          </w:p>
          <w:p w:rsidR="00A06EBE" w:rsidRDefault="00A06EBE" w:rsidP="000E588E">
            <w:pPr>
              <w:rPr>
                <w:rFonts w:ascii="Arial" w:hAnsi="Arial" w:cs="Arial"/>
              </w:rPr>
            </w:pPr>
          </w:p>
          <w:p w:rsidR="002C42BC" w:rsidRPr="00A06EBE" w:rsidRDefault="002C42BC" w:rsidP="000E588E">
            <w:pPr>
              <w:rPr>
                <w:rFonts w:ascii="Arial" w:hAnsi="Arial" w:cs="Arial"/>
              </w:rPr>
            </w:pPr>
            <w:r w:rsidRPr="00A06EBE">
              <w:rPr>
                <w:rFonts w:ascii="Arial" w:hAnsi="Arial" w:cs="Arial"/>
              </w:rPr>
              <w:t>You may send your company’s   profile by courier or on our e-mail.</w:t>
            </w:r>
            <w:r w:rsidRPr="00A06EBE">
              <w:rPr>
                <w:rFonts w:ascii="Arial" w:hAnsi="Arial" w:cs="Arial"/>
                <w:b/>
              </w:rPr>
              <w:br w:type="page"/>
              <w:t xml:space="preserve"> </w:t>
            </w:r>
            <w:r w:rsidRPr="00A06EBE">
              <w:rPr>
                <w:rFonts w:ascii="Arial" w:hAnsi="Arial" w:cs="Arial"/>
              </w:rPr>
              <w:t>For details visit our website.</w:t>
            </w:r>
          </w:p>
          <w:p w:rsidR="002C42BC" w:rsidRPr="00A06EBE" w:rsidRDefault="002C42BC" w:rsidP="000E588E">
            <w:pPr>
              <w:rPr>
                <w:rFonts w:ascii="Arial" w:hAnsi="Arial" w:cs="Arial"/>
              </w:rPr>
            </w:pPr>
          </w:p>
          <w:p w:rsidR="002C42BC" w:rsidRPr="00A06EBE" w:rsidRDefault="002C42BC" w:rsidP="000E588E">
            <w:pPr>
              <w:rPr>
                <w:rFonts w:ascii="Arial" w:hAnsi="Arial" w:cs="Arial"/>
                <w:b/>
              </w:rPr>
            </w:pPr>
            <w:r w:rsidRPr="00A06EBE">
              <w:rPr>
                <w:rFonts w:ascii="Arial" w:hAnsi="Arial" w:cs="Arial"/>
              </w:rPr>
              <w:t xml:space="preserve">E-mail: </w:t>
            </w:r>
            <w:r w:rsidRPr="00A06EBE">
              <w:rPr>
                <w:rFonts w:ascii="Arial" w:hAnsi="Arial" w:cs="Arial"/>
                <w:b/>
              </w:rPr>
              <w:t>haffkine_mm@yahoo.co.in</w:t>
            </w:r>
            <w:r w:rsidRPr="00A06EBE">
              <w:rPr>
                <w:rFonts w:ascii="Arial" w:hAnsi="Arial" w:cs="Arial"/>
              </w:rPr>
              <w:t xml:space="preserve">               website:</w:t>
            </w:r>
            <w:r w:rsidRPr="00A06EBE">
              <w:rPr>
                <w:rFonts w:ascii="Arial" w:hAnsi="Arial" w:cs="Arial"/>
                <w:b/>
              </w:rPr>
              <w:t xml:space="preserve"> www.vaccinehaffkine.com                                                </w:t>
            </w:r>
          </w:p>
          <w:p w:rsidR="002C42BC" w:rsidRPr="00A06EBE" w:rsidRDefault="002C42BC" w:rsidP="000E588E">
            <w:pPr>
              <w:jc w:val="right"/>
              <w:rPr>
                <w:rFonts w:ascii="Arial Narrow" w:hAnsi="Arial Narrow"/>
                <w:b/>
              </w:rPr>
            </w:pPr>
            <w:r w:rsidRPr="00A06EBE">
              <w:rPr>
                <w:rFonts w:ascii="Arial" w:hAnsi="Arial" w:cs="Arial"/>
              </w:rPr>
              <w:t xml:space="preserve">                                                                                                                                       </w:t>
            </w:r>
            <w:r w:rsidRPr="00A06EBE">
              <w:rPr>
                <w:rFonts w:ascii="Arial" w:hAnsi="Arial" w:cs="Arial"/>
                <w:b/>
              </w:rPr>
              <w:t xml:space="preserve">Material Manager                                                                                                             </w:t>
            </w:r>
          </w:p>
        </w:tc>
      </w:tr>
    </w:tbl>
    <w:p w:rsidR="002C42BC" w:rsidRDefault="002C42BC" w:rsidP="002C42BC"/>
    <w:p w:rsidR="002C42BC" w:rsidRDefault="002C42BC">
      <w:pPr>
        <w:spacing w:after="200" w:line="276" w:lineRule="auto"/>
        <w:rPr>
          <w:b/>
          <w:bCs/>
          <w:sz w:val="28"/>
          <w:szCs w:val="20"/>
        </w:rPr>
      </w:pPr>
      <w:r>
        <w:br w:type="page"/>
      </w:r>
    </w:p>
    <w:p w:rsidR="002C42BC" w:rsidRPr="002E5D7A" w:rsidRDefault="002C42BC" w:rsidP="002C42BC">
      <w:pPr>
        <w:ind w:left="720" w:hanging="720"/>
        <w:jc w:val="both"/>
        <w:rPr>
          <w:rFonts w:ascii="Arial" w:hAnsi="Arial" w:cs="Arial"/>
          <w:sz w:val="22"/>
          <w:szCs w:val="22"/>
        </w:rPr>
      </w:pPr>
    </w:p>
    <w:p w:rsidR="002C42BC" w:rsidRPr="002E5D7A" w:rsidRDefault="002C42BC" w:rsidP="002C42BC">
      <w:pPr>
        <w:ind w:left="720" w:hanging="720"/>
        <w:jc w:val="both"/>
        <w:rPr>
          <w:rFonts w:ascii="Arial" w:hAnsi="Arial" w:cs="Arial"/>
          <w:sz w:val="22"/>
          <w:szCs w:val="22"/>
        </w:rPr>
      </w:pPr>
    </w:p>
    <w:p w:rsidR="002C42BC" w:rsidRPr="002E5D7A" w:rsidRDefault="002C42BC" w:rsidP="002C42BC">
      <w:pPr>
        <w:jc w:val="both"/>
        <w:rPr>
          <w:rFonts w:ascii="Arial" w:hAnsi="Arial" w:cs="Arial"/>
          <w:b/>
          <w:sz w:val="22"/>
          <w:szCs w:val="22"/>
        </w:rPr>
      </w:pPr>
      <w:r w:rsidRPr="002E5D7A">
        <w:rPr>
          <w:rFonts w:ascii="Arial" w:hAnsi="Arial" w:cs="Arial"/>
          <w:b/>
          <w:sz w:val="22"/>
          <w:szCs w:val="22"/>
        </w:rPr>
        <w:t>A.</w:t>
      </w:r>
      <w:r w:rsidRPr="002E5D7A">
        <w:rPr>
          <w:rFonts w:ascii="Arial" w:hAnsi="Arial" w:cs="Arial"/>
          <w:b/>
          <w:sz w:val="22"/>
          <w:szCs w:val="22"/>
        </w:rPr>
        <w:tab/>
        <w:t>GREY BUTYL RUBBER STOPPERS</w:t>
      </w:r>
      <w:r w:rsidRPr="002E5D7A">
        <w:rPr>
          <w:rFonts w:ascii="Arial" w:hAnsi="Arial" w:cs="Arial"/>
          <w:b/>
          <w:sz w:val="22"/>
          <w:szCs w:val="22"/>
        </w:rPr>
        <w:tab/>
      </w:r>
      <w:r w:rsidRPr="002E5D7A">
        <w:rPr>
          <w:rFonts w:ascii="Arial" w:hAnsi="Arial" w:cs="Arial"/>
          <w:b/>
          <w:sz w:val="22"/>
          <w:szCs w:val="22"/>
        </w:rPr>
        <w:tab/>
      </w:r>
      <w:r w:rsidRPr="002E5D7A">
        <w:rPr>
          <w:rFonts w:ascii="Arial" w:hAnsi="Arial" w:cs="Arial"/>
          <w:b/>
          <w:sz w:val="22"/>
          <w:szCs w:val="22"/>
        </w:rPr>
        <w:tab/>
      </w:r>
      <w:r w:rsidRPr="002E5D7A">
        <w:rPr>
          <w:rFonts w:ascii="Arial" w:hAnsi="Arial" w:cs="Arial"/>
          <w:b/>
          <w:sz w:val="22"/>
          <w:szCs w:val="22"/>
        </w:rPr>
        <w:tab/>
      </w:r>
      <w:r w:rsidRPr="002E5D7A">
        <w:rPr>
          <w:rFonts w:ascii="Arial" w:hAnsi="Arial" w:cs="Arial"/>
          <w:b/>
          <w:sz w:val="22"/>
          <w:szCs w:val="22"/>
        </w:rPr>
        <w:tab/>
      </w:r>
    </w:p>
    <w:p w:rsidR="002C42BC" w:rsidRPr="002E5D7A" w:rsidRDefault="002C42BC" w:rsidP="002C42BC">
      <w:pPr>
        <w:pStyle w:val="Heading1"/>
        <w:jc w:val="both"/>
        <w:rPr>
          <w:rFonts w:ascii="Arial" w:hAnsi="Arial" w:cs="Arial"/>
          <w:sz w:val="22"/>
          <w:szCs w:val="22"/>
        </w:rPr>
      </w:pPr>
      <w:r w:rsidRPr="002E5D7A">
        <w:rPr>
          <w:rFonts w:ascii="Arial" w:hAnsi="Arial" w:cs="Arial"/>
          <w:sz w:val="22"/>
          <w:szCs w:val="22"/>
        </w:rPr>
        <w:t>Sr.</w:t>
      </w:r>
      <w:r w:rsidRPr="002E5D7A">
        <w:rPr>
          <w:rFonts w:ascii="Arial" w:hAnsi="Arial" w:cs="Arial"/>
          <w:sz w:val="22"/>
          <w:szCs w:val="22"/>
        </w:rPr>
        <w:tab/>
        <w:t>Code</w:t>
      </w:r>
      <w:r w:rsidRPr="002E5D7A">
        <w:rPr>
          <w:rFonts w:ascii="Arial" w:hAnsi="Arial" w:cs="Arial"/>
          <w:sz w:val="22"/>
          <w:szCs w:val="22"/>
        </w:rPr>
        <w:tab/>
      </w:r>
      <w:r w:rsidRPr="002E5D7A">
        <w:rPr>
          <w:rFonts w:ascii="Arial" w:hAnsi="Arial" w:cs="Arial"/>
          <w:sz w:val="22"/>
          <w:szCs w:val="22"/>
        </w:rPr>
        <w:tab/>
        <w:t xml:space="preserve">Specification of Grey Butyl Rubber Stopper </w:t>
      </w:r>
    </w:p>
    <w:p w:rsidR="002C42BC" w:rsidRPr="002E5D7A" w:rsidRDefault="002C42BC" w:rsidP="002C42BC">
      <w:pPr>
        <w:rPr>
          <w:sz w:val="22"/>
          <w:szCs w:val="22"/>
        </w:rPr>
      </w:pPr>
    </w:p>
    <w:p w:rsidR="002C42BC" w:rsidRPr="002E5D7A" w:rsidRDefault="002C42BC" w:rsidP="002C42BC">
      <w:pPr>
        <w:rPr>
          <w:rFonts w:ascii="Arial" w:hAnsi="Arial" w:cs="Arial"/>
          <w:b/>
          <w:sz w:val="22"/>
          <w:szCs w:val="22"/>
        </w:rPr>
      </w:pPr>
      <w:r w:rsidRPr="002E5D7A">
        <w:rPr>
          <w:rFonts w:ascii="Arial" w:hAnsi="Arial" w:cs="Arial"/>
          <w:b/>
          <w:sz w:val="22"/>
          <w:szCs w:val="22"/>
        </w:rPr>
        <w:t>1.</w:t>
      </w:r>
      <w:r w:rsidRPr="002E5D7A">
        <w:rPr>
          <w:rFonts w:ascii="Arial" w:hAnsi="Arial" w:cs="Arial"/>
          <w:b/>
          <w:sz w:val="22"/>
          <w:szCs w:val="22"/>
        </w:rPr>
        <w:tab/>
        <w:t>GBR20</w:t>
      </w:r>
      <w:r w:rsidRPr="002E5D7A">
        <w:rPr>
          <w:rFonts w:ascii="Arial" w:hAnsi="Arial" w:cs="Arial"/>
          <w:b/>
          <w:sz w:val="22"/>
          <w:szCs w:val="22"/>
        </w:rPr>
        <w:tab/>
        <w:t>‘GREY BUTYL’ RUBBER STOPPER–20mm (Non Popping)</w:t>
      </w:r>
    </w:p>
    <w:p w:rsidR="002C42BC" w:rsidRPr="002E5D7A" w:rsidRDefault="002C42BC" w:rsidP="002C42BC">
      <w:pPr>
        <w:rPr>
          <w:rFonts w:ascii="Arial" w:hAnsi="Arial" w:cs="Arial"/>
          <w:b/>
          <w:sz w:val="22"/>
          <w:szCs w:val="22"/>
        </w:rPr>
      </w:pPr>
      <w:r w:rsidRPr="002E5D7A">
        <w:rPr>
          <w:rFonts w:ascii="Arial" w:hAnsi="Arial" w:cs="Arial"/>
          <w:b/>
          <w:sz w:val="22"/>
          <w:szCs w:val="22"/>
        </w:rPr>
        <w:tab/>
      </w:r>
      <w:r w:rsidRPr="002E5D7A">
        <w:rPr>
          <w:rFonts w:ascii="Arial" w:hAnsi="Arial" w:cs="Arial"/>
          <w:b/>
          <w:sz w:val="22"/>
          <w:szCs w:val="22"/>
        </w:rPr>
        <w:tab/>
      </w:r>
      <w:r w:rsidRPr="002E5D7A">
        <w:rPr>
          <w:rFonts w:ascii="Arial" w:hAnsi="Arial" w:cs="Arial"/>
          <w:b/>
          <w:sz w:val="22"/>
          <w:szCs w:val="22"/>
        </w:rPr>
        <w:tab/>
        <w:t xml:space="preserve">Ready for sterilization (RFS) of ISO 8362 - 2 B Type </w:t>
      </w:r>
    </w:p>
    <w:p w:rsidR="002C42BC" w:rsidRPr="002E5D7A" w:rsidRDefault="002C42BC" w:rsidP="002C42BC">
      <w:pPr>
        <w:ind w:left="180" w:hanging="180"/>
        <w:rPr>
          <w:rFonts w:ascii="Arial" w:hAnsi="Arial" w:cs="Arial"/>
          <w:b/>
          <w:sz w:val="22"/>
          <w:szCs w:val="22"/>
        </w:rPr>
      </w:pPr>
      <w:r w:rsidRPr="002E5D7A">
        <w:rPr>
          <w:rFonts w:ascii="Arial" w:hAnsi="Arial" w:cs="Arial"/>
          <w:b/>
          <w:sz w:val="22"/>
          <w:szCs w:val="22"/>
        </w:rPr>
        <w:t>(030341)  N.B.:- Specification for measurements given must be strictly adhered to.</w:t>
      </w:r>
    </w:p>
    <w:p w:rsidR="002C42BC" w:rsidRPr="002E5D7A" w:rsidRDefault="002C42BC" w:rsidP="002C42BC">
      <w:pPr>
        <w:ind w:left="180" w:hanging="180"/>
        <w:rPr>
          <w:rFonts w:ascii="Arial" w:hAnsi="Arial" w:cs="Arial"/>
          <w:b/>
          <w:sz w:val="22"/>
          <w:szCs w:val="22"/>
        </w:rPr>
      </w:pPr>
    </w:p>
    <w:p w:rsidR="002C42BC" w:rsidRPr="002E5D7A" w:rsidRDefault="002C42BC" w:rsidP="002C42BC">
      <w:pPr>
        <w:ind w:left="180" w:hanging="180"/>
        <w:jc w:val="both"/>
        <w:rPr>
          <w:rFonts w:ascii="Arial" w:hAnsi="Arial" w:cs="Arial"/>
          <w:sz w:val="22"/>
          <w:szCs w:val="22"/>
        </w:rPr>
      </w:pPr>
      <w:r w:rsidRPr="002E5D7A">
        <w:rPr>
          <w:rFonts w:ascii="Arial" w:hAnsi="Arial" w:cs="Arial"/>
          <w:sz w:val="22"/>
          <w:szCs w:val="22"/>
        </w:rPr>
        <w:t xml:space="preserve">(A) </w:t>
      </w:r>
      <w:r w:rsidRPr="002E5D7A">
        <w:rPr>
          <w:rFonts w:ascii="Arial" w:hAnsi="Arial" w:cs="Arial"/>
          <w:sz w:val="22"/>
          <w:szCs w:val="22"/>
        </w:rPr>
        <w:tab/>
      </w:r>
      <w:r w:rsidRPr="002E5D7A">
        <w:rPr>
          <w:rFonts w:ascii="Arial" w:hAnsi="Arial" w:cs="Arial"/>
          <w:sz w:val="22"/>
          <w:szCs w:val="22"/>
        </w:rPr>
        <w:tab/>
      </w:r>
      <w:proofErr w:type="spellStart"/>
      <w:proofErr w:type="gramStart"/>
      <w:r w:rsidRPr="002E5D7A">
        <w:rPr>
          <w:rFonts w:ascii="Arial" w:hAnsi="Arial" w:cs="Arial"/>
          <w:sz w:val="22"/>
          <w:szCs w:val="22"/>
        </w:rPr>
        <w:t>i</w:t>
      </w:r>
      <w:proofErr w:type="spellEnd"/>
      <w:proofErr w:type="gramEnd"/>
      <w:r w:rsidRPr="002E5D7A">
        <w:rPr>
          <w:rFonts w:ascii="Arial" w:hAnsi="Arial" w:cs="Arial"/>
          <w:sz w:val="22"/>
          <w:szCs w:val="22"/>
        </w:rPr>
        <w:t xml:space="preserve">.   </w:t>
      </w:r>
      <w:r w:rsidRPr="002E5D7A">
        <w:rPr>
          <w:rFonts w:ascii="Arial" w:hAnsi="Arial" w:cs="Arial"/>
          <w:sz w:val="22"/>
          <w:szCs w:val="22"/>
        </w:rPr>
        <w:tab/>
        <w:t>Diameter of the top ring</w:t>
      </w:r>
      <w:r w:rsidRPr="002E5D7A">
        <w:rPr>
          <w:rFonts w:ascii="Arial" w:hAnsi="Arial" w:cs="Arial"/>
          <w:sz w:val="22"/>
          <w:szCs w:val="22"/>
        </w:rPr>
        <w:tab/>
        <w:t xml:space="preserve"> </w:t>
      </w:r>
      <w:r w:rsidRPr="002E5D7A">
        <w:rPr>
          <w:rFonts w:ascii="Arial" w:hAnsi="Arial" w:cs="Arial"/>
          <w:sz w:val="22"/>
          <w:szCs w:val="22"/>
        </w:rPr>
        <w:tab/>
      </w:r>
      <w:r w:rsidRPr="002E5D7A">
        <w:rPr>
          <w:rFonts w:ascii="Arial" w:hAnsi="Arial" w:cs="Arial"/>
          <w:sz w:val="22"/>
          <w:szCs w:val="22"/>
        </w:rPr>
        <w:tab/>
      </w:r>
      <w:proofErr w:type="gramStart"/>
      <w:r w:rsidRPr="002E5D7A">
        <w:rPr>
          <w:rFonts w:ascii="Arial" w:hAnsi="Arial" w:cs="Arial"/>
          <w:sz w:val="22"/>
          <w:szCs w:val="22"/>
        </w:rPr>
        <w:t>-  18.6</w:t>
      </w:r>
      <w:proofErr w:type="gramEnd"/>
      <w:r w:rsidRPr="002E5D7A">
        <w:rPr>
          <w:rFonts w:ascii="Arial" w:hAnsi="Arial" w:cs="Arial"/>
          <w:sz w:val="22"/>
          <w:szCs w:val="22"/>
        </w:rPr>
        <w:t xml:space="preserve">  to  19.00 mm</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 xml:space="preserve">ii.  </w:t>
      </w:r>
      <w:r w:rsidRPr="002E5D7A">
        <w:rPr>
          <w:rFonts w:ascii="Arial" w:hAnsi="Arial" w:cs="Arial"/>
          <w:sz w:val="22"/>
          <w:szCs w:val="22"/>
        </w:rPr>
        <w:tab/>
        <w:t xml:space="preserve">Bung diameter below N.P ring </w:t>
      </w:r>
      <w:r w:rsidRPr="002E5D7A">
        <w:rPr>
          <w:rFonts w:ascii="Arial" w:hAnsi="Arial" w:cs="Arial"/>
          <w:sz w:val="22"/>
          <w:szCs w:val="22"/>
        </w:rPr>
        <w:tab/>
      </w:r>
      <w:r w:rsidRPr="002E5D7A">
        <w:rPr>
          <w:rFonts w:ascii="Arial" w:hAnsi="Arial" w:cs="Arial"/>
          <w:sz w:val="22"/>
          <w:szCs w:val="22"/>
        </w:rPr>
        <w:tab/>
      </w:r>
      <w:proofErr w:type="gramStart"/>
      <w:r w:rsidRPr="002E5D7A">
        <w:rPr>
          <w:rFonts w:ascii="Arial" w:hAnsi="Arial" w:cs="Arial"/>
          <w:sz w:val="22"/>
          <w:szCs w:val="22"/>
        </w:rPr>
        <w:t>-  12.9</w:t>
      </w:r>
      <w:proofErr w:type="gramEnd"/>
      <w:r w:rsidRPr="002E5D7A">
        <w:rPr>
          <w:rFonts w:ascii="Arial" w:hAnsi="Arial" w:cs="Arial"/>
          <w:sz w:val="22"/>
          <w:szCs w:val="22"/>
        </w:rPr>
        <w:t xml:space="preserve">  to  13.1   mm</w:t>
      </w:r>
      <w:r w:rsidRPr="002E5D7A">
        <w:rPr>
          <w:rFonts w:ascii="Arial" w:hAnsi="Arial" w:cs="Arial"/>
          <w:sz w:val="22"/>
          <w:szCs w:val="22"/>
        </w:rPr>
        <w:tab/>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iii. </w:t>
      </w:r>
      <w:r w:rsidRPr="002E5D7A">
        <w:rPr>
          <w:rFonts w:ascii="Arial" w:hAnsi="Arial" w:cs="Arial"/>
          <w:sz w:val="22"/>
          <w:szCs w:val="22"/>
        </w:rPr>
        <w:tab/>
        <w:t xml:space="preserve">Plunger diameter at notch         </w:t>
      </w:r>
      <w:r w:rsidRPr="002E5D7A">
        <w:rPr>
          <w:rFonts w:ascii="Arial" w:hAnsi="Arial" w:cs="Arial"/>
          <w:sz w:val="22"/>
          <w:szCs w:val="22"/>
        </w:rPr>
        <w:tab/>
      </w:r>
      <w:r w:rsidRPr="002E5D7A">
        <w:rPr>
          <w:rFonts w:ascii="Arial" w:hAnsi="Arial" w:cs="Arial"/>
          <w:sz w:val="22"/>
          <w:szCs w:val="22"/>
        </w:rPr>
        <w:tab/>
      </w:r>
      <w:proofErr w:type="gramStart"/>
      <w:r w:rsidRPr="002E5D7A">
        <w:rPr>
          <w:rFonts w:ascii="Arial" w:hAnsi="Arial" w:cs="Arial"/>
          <w:sz w:val="22"/>
          <w:szCs w:val="22"/>
        </w:rPr>
        <w:t>-  13</w:t>
      </w:r>
      <w:proofErr w:type="gramEnd"/>
      <w:r w:rsidRPr="002E5D7A">
        <w:rPr>
          <w:rFonts w:ascii="Arial" w:hAnsi="Arial" w:cs="Arial"/>
          <w:sz w:val="22"/>
          <w:szCs w:val="22"/>
        </w:rPr>
        <w:t xml:space="preserve">. 1 </w:t>
      </w:r>
      <w:proofErr w:type="gramStart"/>
      <w:r w:rsidRPr="002E5D7A">
        <w:rPr>
          <w:rFonts w:ascii="Arial" w:hAnsi="Arial" w:cs="Arial"/>
          <w:sz w:val="22"/>
          <w:szCs w:val="22"/>
        </w:rPr>
        <w:t>to  13.5</w:t>
      </w:r>
      <w:proofErr w:type="gramEnd"/>
      <w:r w:rsidRPr="002E5D7A">
        <w:rPr>
          <w:rFonts w:ascii="Arial" w:hAnsi="Arial" w:cs="Arial"/>
          <w:sz w:val="22"/>
          <w:szCs w:val="22"/>
        </w:rPr>
        <w:t xml:space="preserve">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iv. </w:t>
      </w:r>
      <w:r w:rsidRPr="002E5D7A">
        <w:rPr>
          <w:rFonts w:ascii="Arial" w:hAnsi="Arial" w:cs="Arial"/>
          <w:sz w:val="22"/>
          <w:szCs w:val="22"/>
        </w:rPr>
        <w:tab/>
        <w:t xml:space="preserve">Total Height (without </w:t>
      </w:r>
      <w:proofErr w:type="spellStart"/>
      <w:r w:rsidRPr="002E5D7A">
        <w:rPr>
          <w:rFonts w:ascii="Arial" w:hAnsi="Arial" w:cs="Arial"/>
          <w:sz w:val="22"/>
          <w:szCs w:val="22"/>
        </w:rPr>
        <w:t>astrick</w:t>
      </w:r>
      <w:proofErr w:type="spellEnd"/>
      <w:r w:rsidRPr="002E5D7A">
        <w:rPr>
          <w:rFonts w:ascii="Arial" w:hAnsi="Arial" w:cs="Arial"/>
          <w:sz w:val="22"/>
          <w:szCs w:val="22"/>
        </w:rPr>
        <w:t>)</w:t>
      </w:r>
      <w:r w:rsidRPr="002E5D7A">
        <w:rPr>
          <w:rFonts w:ascii="Arial" w:hAnsi="Arial" w:cs="Arial"/>
          <w:sz w:val="22"/>
          <w:szCs w:val="22"/>
        </w:rPr>
        <w:tab/>
      </w:r>
      <w:r w:rsidRPr="002E5D7A">
        <w:rPr>
          <w:rFonts w:ascii="Arial" w:hAnsi="Arial" w:cs="Arial"/>
          <w:sz w:val="22"/>
          <w:szCs w:val="22"/>
        </w:rPr>
        <w:tab/>
      </w:r>
      <w:r w:rsidR="00346E78">
        <w:rPr>
          <w:rFonts w:ascii="Arial" w:hAnsi="Arial" w:cs="Arial"/>
          <w:sz w:val="22"/>
          <w:szCs w:val="22"/>
        </w:rPr>
        <w:tab/>
      </w:r>
      <w:r w:rsidRPr="002E5D7A">
        <w:rPr>
          <w:rFonts w:ascii="Arial" w:hAnsi="Arial" w:cs="Arial"/>
          <w:sz w:val="22"/>
          <w:szCs w:val="22"/>
        </w:rPr>
        <w:t>-   8.5   to    9.1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v. </w:t>
      </w:r>
      <w:r w:rsidRPr="002E5D7A">
        <w:rPr>
          <w:rFonts w:ascii="Arial" w:hAnsi="Arial" w:cs="Arial"/>
          <w:sz w:val="22"/>
          <w:szCs w:val="22"/>
        </w:rPr>
        <w:tab/>
        <w:t xml:space="preserve">Height of the collar (without </w:t>
      </w:r>
      <w:proofErr w:type="spellStart"/>
      <w:r w:rsidRPr="002E5D7A">
        <w:rPr>
          <w:rFonts w:ascii="Arial" w:hAnsi="Arial" w:cs="Arial"/>
          <w:sz w:val="22"/>
          <w:szCs w:val="22"/>
        </w:rPr>
        <w:t>astrick</w:t>
      </w:r>
      <w:proofErr w:type="spellEnd"/>
      <w:r w:rsidRPr="002E5D7A">
        <w:rPr>
          <w:rFonts w:ascii="Arial" w:hAnsi="Arial" w:cs="Arial"/>
          <w:sz w:val="22"/>
          <w:szCs w:val="22"/>
        </w:rPr>
        <w:t xml:space="preserve">) </w:t>
      </w:r>
      <w:r w:rsidRPr="002E5D7A">
        <w:rPr>
          <w:rFonts w:ascii="Arial" w:hAnsi="Arial" w:cs="Arial"/>
          <w:sz w:val="22"/>
          <w:szCs w:val="22"/>
        </w:rPr>
        <w:tab/>
      </w:r>
      <w:r w:rsidR="00346E78">
        <w:rPr>
          <w:rFonts w:ascii="Arial" w:hAnsi="Arial" w:cs="Arial"/>
          <w:sz w:val="22"/>
          <w:szCs w:val="22"/>
        </w:rPr>
        <w:tab/>
      </w:r>
      <w:r w:rsidRPr="002E5D7A">
        <w:rPr>
          <w:rFonts w:ascii="Arial" w:hAnsi="Arial" w:cs="Arial"/>
          <w:sz w:val="22"/>
          <w:szCs w:val="22"/>
        </w:rPr>
        <w:t>-   3.05 to   3.55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vi. </w:t>
      </w:r>
      <w:r w:rsidRPr="002E5D7A">
        <w:rPr>
          <w:rFonts w:ascii="Arial" w:hAnsi="Arial" w:cs="Arial"/>
          <w:sz w:val="22"/>
          <w:szCs w:val="22"/>
        </w:rPr>
        <w:tab/>
        <w:t xml:space="preserve">Weight of the stopper                      </w:t>
      </w:r>
      <w:r w:rsidRPr="002E5D7A">
        <w:rPr>
          <w:rFonts w:ascii="Arial" w:hAnsi="Arial" w:cs="Arial"/>
          <w:sz w:val="22"/>
          <w:szCs w:val="22"/>
        </w:rPr>
        <w:tab/>
      </w:r>
      <w:r w:rsidR="00346E78">
        <w:rPr>
          <w:rFonts w:ascii="Arial" w:hAnsi="Arial" w:cs="Arial"/>
          <w:sz w:val="22"/>
          <w:szCs w:val="22"/>
        </w:rPr>
        <w:tab/>
      </w:r>
      <w:proofErr w:type="gramStart"/>
      <w:r w:rsidRPr="002E5D7A">
        <w:rPr>
          <w:rFonts w:ascii="Arial" w:hAnsi="Arial" w:cs="Arial"/>
          <w:sz w:val="22"/>
          <w:szCs w:val="22"/>
        </w:rPr>
        <w:t>-  NLT</w:t>
      </w:r>
      <w:proofErr w:type="gramEnd"/>
      <w:r w:rsidRPr="002E5D7A">
        <w:rPr>
          <w:rFonts w:ascii="Arial" w:hAnsi="Arial" w:cs="Arial"/>
          <w:sz w:val="22"/>
          <w:szCs w:val="22"/>
        </w:rPr>
        <w:t xml:space="preserve"> 1.4 gm.</w:t>
      </w:r>
      <w:r w:rsidRPr="002E5D7A">
        <w:rPr>
          <w:rFonts w:ascii="Arial" w:hAnsi="Arial" w:cs="Arial"/>
          <w:sz w:val="22"/>
          <w:szCs w:val="22"/>
        </w:rPr>
        <w:tab/>
      </w:r>
      <w:r w:rsidRPr="002E5D7A">
        <w:rPr>
          <w:rFonts w:ascii="Arial" w:hAnsi="Arial" w:cs="Arial"/>
          <w:sz w:val="22"/>
          <w:szCs w:val="22"/>
        </w:rPr>
        <w:tab/>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vii.     </w:t>
      </w:r>
      <w:r w:rsidRPr="002E5D7A">
        <w:rPr>
          <w:rFonts w:ascii="Arial" w:hAnsi="Arial" w:cs="Arial"/>
          <w:sz w:val="22"/>
          <w:szCs w:val="22"/>
        </w:rPr>
        <w:tab/>
        <w:t>Performance test satisfactory to Production Dept</w:t>
      </w:r>
    </w:p>
    <w:p w:rsidR="002C42BC" w:rsidRDefault="002C42BC" w:rsidP="002C42BC">
      <w:pPr>
        <w:ind w:left="720" w:firstLine="720"/>
        <w:jc w:val="both"/>
        <w:rPr>
          <w:rFonts w:ascii="Arial" w:hAnsi="Arial" w:cs="Arial"/>
          <w:sz w:val="22"/>
          <w:szCs w:val="22"/>
        </w:rPr>
      </w:pPr>
      <w:r w:rsidRPr="002E5D7A">
        <w:rPr>
          <w:rFonts w:ascii="Arial" w:hAnsi="Arial" w:cs="Arial"/>
          <w:sz w:val="22"/>
          <w:szCs w:val="22"/>
        </w:rPr>
        <w:t xml:space="preserve">                                                                             </w:t>
      </w:r>
    </w:p>
    <w:p w:rsidR="00507A4E" w:rsidRPr="002E5D7A" w:rsidRDefault="00507A4E" w:rsidP="002C42BC">
      <w:pPr>
        <w:ind w:left="720" w:firstLine="720"/>
        <w:jc w:val="both"/>
        <w:rPr>
          <w:rFonts w:ascii="Arial" w:hAnsi="Arial" w:cs="Arial"/>
          <w:b/>
          <w:sz w:val="22"/>
          <w:szCs w:val="22"/>
        </w:rPr>
      </w:pPr>
    </w:p>
    <w:p w:rsidR="002C42BC" w:rsidRPr="002E5D7A" w:rsidRDefault="002C42BC" w:rsidP="002C42BC">
      <w:pPr>
        <w:jc w:val="both"/>
        <w:rPr>
          <w:rFonts w:ascii="Arial" w:hAnsi="Arial" w:cs="Arial"/>
          <w:sz w:val="22"/>
          <w:szCs w:val="22"/>
        </w:rPr>
      </w:pPr>
      <w:r w:rsidRPr="002E5D7A">
        <w:rPr>
          <w:rFonts w:ascii="Arial" w:hAnsi="Arial" w:cs="Arial"/>
          <w:sz w:val="22"/>
          <w:szCs w:val="22"/>
        </w:rPr>
        <w:t xml:space="preserve">(B) </w:t>
      </w:r>
      <w:r w:rsidRPr="002E5D7A">
        <w:rPr>
          <w:rFonts w:ascii="Arial" w:hAnsi="Arial" w:cs="Arial"/>
          <w:sz w:val="22"/>
          <w:szCs w:val="22"/>
        </w:rPr>
        <w:tab/>
      </w:r>
      <w:r w:rsidRPr="002E5D7A">
        <w:rPr>
          <w:rFonts w:ascii="Arial" w:hAnsi="Arial" w:cs="Arial"/>
          <w:sz w:val="22"/>
          <w:szCs w:val="22"/>
        </w:rPr>
        <w:tab/>
        <w:t xml:space="preserve">Complies all other chemical test as per ISO 8362 - 2B type and  </w:t>
      </w:r>
    </w:p>
    <w:p w:rsidR="002C42BC" w:rsidRPr="002E5D7A" w:rsidRDefault="002C42BC" w:rsidP="002C42BC">
      <w:pPr>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Annexure to it.</w:t>
      </w:r>
      <w:proofErr w:type="gramEnd"/>
    </w:p>
    <w:p w:rsidR="002C42BC" w:rsidRPr="002E5D7A" w:rsidRDefault="002C42BC" w:rsidP="002C42BC">
      <w:pPr>
        <w:ind w:left="720" w:firstLine="720"/>
        <w:jc w:val="both"/>
        <w:rPr>
          <w:rFonts w:ascii="Arial" w:hAnsi="Arial" w:cs="Arial"/>
          <w:sz w:val="22"/>
          <w:szCs w:val="22"/>
        </w:rPr>
      </w:pPr>
      <w:proofErr w:type="spellStart"/>
      <w:r w:rsidRPr="002E5D7A">
        <w:rPr>
          <w:rFonts w:ascii="Arial" w:hAnsi="Arial" w:cs="Arial"/>
          <w:sz w:val="22"/>
          <w:szCs w:val="22"/>
        </w:rPr>
        <w:t>i</w:t>
      </w:r>
      <w:proofErr w:type="spellEnd"/>
      <w:r w:rsidRPr="002E5D7A">
        <w:rPr>
          <w:rFonts w:ascii="Arial" w:hAnsi="Arial" w:cs="Arial"/>
          <w:sz w:val="22"/>
          <w:szCs w:val="22"/>
        </w:rPr>
        <w:t>.</w:t>
      </w:r>
      <w:r w:rsidRPr="002E5D7A">
        <w:rPr>
          <w:rFonts w:ascii="Arial" w:hAnsi="Arial" w:cs="Arial"/>
          <w:sz w:val="22"/>
          <w:szCs w:val="22"/>
        </w:rPr>
        <w:tab/>
        <w:t>Turbidity</w:t>
      </w:r>
      <w:r w:rsidRPr="002E5D7A">
        <w:rPr>
          <w:rFonts w:ascii="Arial" w:hAnsi="Arial" w:cs="Arial"/>
          <w:sz w:val="22"/>
          <w:szCs w:val="22"/>
        </w:rPr>
        <w:tab/>
      </w:r>
      <w:r w:rsidRPr="002E5D7A">
        <w:rPr>
          <w:rFonts w:ascii="Arial" w:hAnsi="Arial" w:cs="Arial"/>
          <w:sz w:val="22"/>
          <w:szCs w:val="22"/>
        </w:rPr>
        <w:tab/>
        <w:t xml:space="preserve">  </w:t>
      </w:r>
      <w:r w:rsidRPr="002E5D7A">
        <w:rPr>
          <w:rFonts w:ascii="Arial" w:hAnsi="Arial" w:cs="Arial"/>
          <w:sz w:val="22"/>
          <w:szCs w:val="22"/>
        </w:rPr>
        <w:tab/>
        <w:t>- Not exceeding 3 annex- G</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ii.</w:t>
      </w:r>
      <w:r w:rsidRPr="002E5D7A">
        <w:rPr>
          <w:rFonts w:ascii="Arial" w:hAnsi="Arial" w:cs="Arial"/>
          <w:sz w:val="22"/>
          <w:szCs w:val="22"/>
        </w:rPr>
        <w:tab/>
        <w:t xml:space="preserve">Acidity or Alkalinity </w:t>
      </w:r>
      <w:r w:rsidRPr="002E5D7A">
        <w:rPr>
          <w:rFonts w:ascii="Arial" w:hAnsi="Arial" w:cs="Arial"/>
          <w:sz w:val="22"/>
          <w:szCs w:val="22"/>
        </w:rPr>
        <w:tab/>
      </w:r>
      <w:r w:rsidRPr="002E5D7A">
        <w:rPr>
          <w:rFonts w:ascii="Arial" w:hAnsi="Arial" w:cs="Arial"/>
          <w:sz w:val="22"/>
          <w:szCs w:val="22"/>
        </w:rPr>
        <w:tab/>
        <w:t xml:space="preserve">- NMT 1.0 ml of </w:t>
      </w:r>
      <w:proofErr w:type="spellStart"/>
      <w:r w:rsidRPr="002E5D7A">
        <w:rPr>
          <w:rFonts w:ascii="Arial" w:hAnsi="Arial" w:cs="Arial"/>
          <w:sz w:val="22"/>
          <w:szCs w:val="22"/>
        </w:rPr>
        <w:t>Hcl</w:t>
      </w:r>
      <w:proofErr w:type="spellEnd"/>
      <w:r w:rsidRPr="002E5D7A">
        <w:rPr>
          <w:rFonts w:ascii="Arial" w:hAnsi="Arial" w:cs="Arial"/>
          <w:sz w:val="22"/>
          <w:szCs w:val="22"/>
        </w:rPr>
        <w:t xml:space="preserve"> or </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w:t>
      </w:r>
      <w:proofErr w:type="spellStart"/>
      <w:r w:rsidRPr="002E5D7A">
        <w:rPr>
          <w:rFonts w:ascii="Arial" w:hAnsi="Arial" w:cs="Arial"/>
          <w:sz w:val="22"/>
          <w:szCs w:val="22"/>
        </w:rPr>
        <w:t>NaoH</w:t>
      </w:r>
      <w:proofErr w:type="spellEnd"/>
      <w:r w:rsidRPr="002E5D7A">
        <w:rPr>
          <w:rFonts w:ascii="Arial" w:hAnsi="Arial" w:cs="Arial"/>
          <w:sz w:val="22"/>
          <w:szCs w:val="22"/>
        </w:rPr>
        <w:t xml:space="preserve"> (5mmol/</w:t>
      </w:r>
      <w:proofErr w:type="spellStart"/>
      <w:r w:rsidRPr="002E5D7A">
        <w:rPr>
          <w:rFonts w:ascii="Arial" w:hAnsi="Arial" w:cs="Arial"/>
          <w:sz w:val="22"/>
          <w:szCs w:val="22"/>
        </w:rPr>
        <w:t>litre</w:t>
      </w:r>
      <w:proofErr w:type="spellEnd"/>
      <w:r w:rsidRPr="002E5D7A">
        <w:rPr>
          <w:rFonts w:ascii="Arial" w:hAnsi="Arial" w:cs="Arial"/>
          <w:sz w:val="22"/>
          <w:szCs w:val="22"/>
        </w:rPr>
        <w:t>/ 20ml) Annex-G</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iii. </w:t>
      </w:r>
      <w:r w:rsidRPr="002E5D7A">
        <w:rPr>
          <w:rFonts w:ascii="Arial" w:hAnsi="Arial" w:cs="Arial"/>
          <w:sz w:val="22"/>
          <w:szCs w:val="22"/>
        </w:rPr>
        <w:tab/>
        <w:t>Ammonia</w:t>
      </w:r>
      <w:r w:rsidRPr="002E5D7A">
        <w:rPr>
          <w:rFonts w:ascii="Arial" w:hAnsi="Arial" w:cs="Arial"/>
          <w:sz w:val="22"/>
          <w:szCs w:val="22"/>
        </w:rPr>
        <w:tab/>
      </w:r>
      <w:r w:rsidRPr="002E5D7A">
        <w:rPr>
          <w:rFonts w:ascii="Arial" w:hAnsi="Arial" w:cs="Arial"/>
          <w:sz w:val="22"/>
          <w:szCs w:val="22"/>
        </w:rPr>
        <w:tab/>
        <w:t xml:space="preserve">   </w:t>
      </w:r>
      <w:r w:rsidRPr="002E5D7A">
        <w:rPr>
          <w:rFonts w:ascii="Arial" w:hAnsi="Arial" w:cs="Arial"/>
          <w:sz w:val="22"/>
          <w:szCs w:val="22"/>
        </w:rPr>
        <w:tab/>
        <w:t xml:space="preserve">- NMT 20 </w:t>
      </w:r>
      <w:proofErr w:type="spellStart"/>
      <w:r w:rsidRPr="002E5D7A">
        <w:rPr>
          <w:rFonts w:ascii="Arial" w:hAnsi="Arial" w:cs="Arial"/>
          <w:sz w:val="22"/>
          <w:szCs w:val="22"/>
        </w:rPr>
        <w:t>microgm</w:t>
      </w:r>
      <w:proofErr w:type="spellEnd"/>
      <w:r w:rsidRPr="002E5D7A">
        <w:rPr>
          <w:rFonts w:ascii="Arial" w:hAnsi="Arial" w:cs="Arial"/>
          <w:sz w:val="22"/>
          <w:szCs w:val="22"/>
        </w:rPr>
        <w:t xml:space="preserve"> NH4 /10 ml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Annex - E</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iv.</w:t>
      </w:r>
      <w:r w:rsidRPr="002E5D7A">
        <w:rPr>
          <w:rFonts w:ascii="Arial" w:hAnsi="Arial" w:cs="Arial"/>
          <w:sz w:val="22"/>
          <w:szCs w:val="22"/>
        </w:rPr>
        <w:tab/>
        <w:t xml:space="preserve">Reducing substance      </w:t>
      </w:r>
      <w:r w:rsidRPr="002E5D7A">
        <w:rPr>
          <w:rFonts w:ascii="Arial" w:hAnsi="Arial" w:cs="Arial"/>
          <w:sz w:val="22"/>
          <w:szCs w:val="22"/>
        </w:rPr>
        <w:tab/>
        <w:t xml:space="preserve">- Diff. NMT 7.0 ml of KMnO4 of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2 </w:t>
      </w:r>
      <w:proofErr w:type="spellStart"/>
      <w:r w:rsidRPr="002E5D7A">
        <w:rPr>
          <w:rFonts w:ascii="Arial" w:hAnsi="Arial" w:cs="Arial"/>
          <w:sz w:val="22"/>
          <w:szCs w:val="22"/>
        </w:rPr>
        <w:t>mmol</w:t>
      </w:r>
      <w:proofErr w:type="spellEnd"/>
      <w:r w:rsidRPr="002E5D7A">
        <w:rPr>
          <w:rFonts w:ascii="Arial" w:hAnsi="Arial" w:cs="Arial"/>
          <w:sz w:val="22"/>
          <w:szCs w:val="22"/>
        </w:rPr>
        <w:t xml:space="preserve">/ </w:t>
      </w:r>
      <w:proofErr w:type="spellStart"/>
      <w:r w:rsidRPr="002E5D7A">
        <w:rPr>
          <w:rFonts w:ascii="Arial" w:hAnsi="Arial" w:cs="Arial"/>
          <w:sz w:val="22"/>
          <w:szCs w:val="22"/>
        </w:rPr>
        <w:t>litre</w:t>
      </w:r>
      <w:proofErr w:type="spellEnd"/>
      <w:r w:rsidRPr="002E5D7A">
        <w:rPr>
          <w:rFonts w:ascii="Arial" w:hAnsi="Arial" w:cs="Arial"/>
          <w:sz w:val="22"/>
          <w:szCs w:val="22"/>
        </w:rPr>
        <w:t xml:space="preserve"> per 20 </w:t>
      </w:r>
      <w:proofErr w:type="gramStart"/>
      <w:r w:rsidRPr="002E5D7A">
        <w:rPr>
          <w:rFonts w:ascii="Arial" w:hAnsi="Arial" w:cs="Arial"/>
          <w:sz w:val="22"/>
          <w:szCs w:val="22"/>
        </w:rPr>
        <w:t>ml  Annex</w:t>
      </w:r>
      <w:proofErr w:type="gramEnd"/>
      <w:r w:rsidRPr="002E5D7A">
        <w:rPr>
          <w:rFonts w:ascii="Arial" w:hAnsi="Arial" w:cs="Arial"/>
          <w:sz w:val="22"/>
          <w:szCs w:val="22"/>
        </w:rPr>
        <w:t>- C</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v.</w:t>
      </w:r>
      <w:r w:rsidRPr="002E5D7A">
        <w:rPr>
          <w:rFonts w:ascii="Arial" w:hAnsi="Arial" w:cs="Arial"/>
          <w:sz w:val="22"/>
          <w:szCs w:val="22"/>
        </w:rPr>
        <w:tab/>
        <w:t>Heavy Metals</w:t>
      </w:r>
      <w:r w:rsidRPr="002E5D7A">
        <w:rPr>
          <w:rFonts w:ascii="Arial" w:hAnsi="Arial" w:cs="Arial"/>
          <w:sz w:val="22"/>
          <w:szCs w:val="22"/>
        </w:rPr>
        <w:tab/>
        <w:t xml:space="preserve">       </w:t>
      </w:r>
      <w:r w:rsidRPr="002E5D7A">
        <w:rPr>
          <w:rFonts w:ascii="Arial" w:hAnsi="Arial" w:cs="Arial"/>
          <w:sz w:val="22"/>
          <w:szCs w:val="22"/>
        </w:rPr>
        <w:tab/>
      </w:r>
      <w:r>
        <w:rPr>
          <w:rFonts w:ascii="Arial" w:hAnsi="Arial" w:cs="Arial"/>
          <w:sz w:val="22"/>
          <w:szCs w:val="22"/>
        </w:rPr>
        <w:tab/>
      </w:r>
      <w:r w:rsidRPr="002E5D7A">
        <w:rPr>
          <w:rFonts w:ascii="Arial" w:hAnsi="Arial" w:cs="Arial"/>
          <w:sz w:val="22"/>
          <w:szCs w:val="22"/>
        </w:rPr>
        <w:t xml:space="preserve">- NMT 10 micro gm of pb²/20 ml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                                                      </w:t>
      </w:r>
      <w:r>
        <w:rPr>
          <w:rFonts w:ascii="Arial" w:hAnsi="Arial" w:cs="Arial"/>
          <w:sz w:val="22"/>
          <w:szCs w:val="22"/>
        </w:rPr>
        <w:tab/>
      </w:r>
      <w:r w:rsidRPr="002E5D7A">
        <w:rPr>
          <w:rFonts w:ascii="Arial" w:hAnsi="Arial" w:cs="Arial"/>
          <w:sz w:val="22"/>
          <w:szCs w:val="22"/>
        </w:rPr>
        <w:t xml:space="preserve">  Annex - D</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vi.</w:t>
      </w:r>
      <w:r w:rsidRPr="002E5D7A">
        <w:rPr>
          <w:rFonts w:ascii="Arial" w:hAnsi="Arial" w:cs="Arial"/>
          <w:sz w:val="22"/>
          <w:szCs w:val="22"/>
        </w:rPr>
        <w:tab/>
        <w:t>Residue on evaporation</w:t>
      </w:r>
      <w:r w:rsidRPr="002E5D7A">
        <w:rPr>
          <w:rFonts w:ascii="Arial" w:hAnsi="Arial" w:cs="Arial"/>
          <w:sz w:val="22"/>
          <w:szCs w:val="22"/>
        </w:rPr>
        <w:tab/>
        <w:t>- NMT 4.0 mg//100 ml     annex-H</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vii.</w:t>
      </w:r>
      <w:r w:rsidRPr="002E5D7A">
        <w:rPr>
          <w:rFonts w:ascii="Arial" w:hAnsi="Arial" w:cs="Arial"/>
          <w:sz w:val="22"/>
          <w:szCs w:val="22"/>
        </w:rPr>
        <w:tab/>
        <w:t xml:space="preserve">Conductivity        </w:t>
      </w:r>
      <w:r w:rsidRPr="002E5D7A">
        <w:rPr>
          <w:rFonts w:ascii="Arial" w:hAnsi="Arial" w:cs="Arial"/>
          <w:sz w:val="22"/>
          <w:szCs w:val="22"/>
        </w:rPr>
        <w:tab/>
        <w:t xml:space="preserve">         </w:t>
      </w:r>
      <w:r w:rsidRPr="002E5D7A">
        <w:rPr>
          <w:rFonts w:ascii="Arial" w:hAnsi="Arial" w:cs="Arial"/>
          <w:sz w:val="22"/>
          <w:szCs w:val="22"/>
        </w:rPr>
        <w:tab/>
        <w:t xml:space="preserve">- NMT 40 </w:t>
      </w:r>
      <w:proofErr w:type="spellStart"/>
      <w:r w:rsidRPr="002E5D7A">
        <w:rPr>
          <w:rFonts w:ascii="Arial" w:hAnsi="Arial" w:cs="Arial"/>
          <w:sz w:val="22"/>
          <w:szCs w:val="22"/>
        </w:rPr>
        <w:t>microsiemens</w:t>
      </w:r>
      <w:proofErr w:type="spellEnd"/>
      <w:r w:rsidRPr="002E5D7A">
        <w:rPr>
          <w:rFonts w:ascii="Arial" w:hAnsi="Arial" w:cs="Arial"/>
          <w:sz w:val="22"/>
          <w:szCs w:val="22"/>
        </w:rPr>
        <w:t xml:space="preserve">/cm² / 20 ml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                                                       </w:t>
      </w:r>
      <w:r>
        <w:rPr>
          <w:rFonts w:ascii="Arial" w:hAnsi="Arial" w:cs="Arial"/>
          <w:sz w:val="22"/>
          <w:szCs w:val="22"/>
        </w:rPr>
        <w:tab/>
      </w:r>
      <w:r w:rsidRPr="002E5D7A">
        <w:rPr>
          <w:rFonts w:ascii="Arial" w:hAnsi="Arial" w:cs="Arial"/>
          <w:sz w:val="22"/>
          <w:szCs w:val="22"/>
        </w:rPr>
        <w:t xml:space="preserve"> Annex- D</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viii.</w:t>
      </w:r>
      <w:r w:rsidRPr="002E5D7A">
        <w:rPr>
          <w:rFonts w:ascii="Arial" w:hAnsi="Arial" w:cs="Arial"/>
          <w:sz w:val="22"/>
          <w:szCs w:val="22"/>
        </w:rPr>
        <w:tab/>
        <w:t xml:space="preserve">Volatile </w:t>
      </w:r>
      <w:proofErr w:type="spellStart"/>
      <w:r w:rsidRPr="002E5D7A">
        <w:rPr>
          <w:rFonts w:ascii="Arial" w:hAnsi="Arial" w:cs="Arial"/>
          <w:sz w:val="22"/>
          <w:szCs w:val="22"/>
        </w:rPr>
        <w:t>sulphides</w:t>
      </w:r>
      <w:proofErr w:type="spellEnd"/>
      <w:r w:rsidRPr="002E5D7A">
        <w:rPr>
          <w:rFonts w:ascii="Arial" w:hAnsi="Arial" w:cs="Arial"/>
          <w:sz w:val="22"/>
          <w:szCs w:val="22"/>
        </w:rPr>
        <w:tab/>
      </w:r>
      <w:r w:rsidRPr="002E5D7A">
        <w:rPr>
          <w:rFonts w:ascii="Arial" w:hAnsi="Arial" w:cs="Arial"/>
          <w:sz w:val="22"/>
          <w:szCs w:val="22"/>
        </w:rPr>
        <w:tab/>
        <w:t>- Discoloration of lead acetate paper.</w:t>
      </w:r>
    </w:p>
    <w:p w:rsidR="002C42BC" w:rsidRDefault="002C42BC" w:rsidP="002C42BC">
      <w:pPr>
        <w:pStyle w:val="ListParagraph"/>
        <w:numPr>
          <w:ilvl w:val="0"/>
          <w:numId w:val="7"/>
        </w:numPr>
        <w:tabs>
          <w:tab w:val="left" w:pos="5220"/>
        </w:tabs>
        <w:jc w:val="both"/>
        <w:rPr>
          <w:rFonts w:ascii="Arial" w:hAnsi="Arial" w:cs="Arial"/>
          <w:sz w:val="22"/>
          <w:szCs w:val="22"/>
        </w:rPr>
      </w:pPr>
      <w:r>
        <w:rPr>
          <w:rFonts w:ascii="Arial" w:hAnsi="Arial" w:cs="Arial"/>
          <w:sz w:val="22"/>
          <w:szCs w:val="22"/>
        </w:rPr>
        <w:t>NMT 50 microgram</w:t>
      </w:r>
    </w:p>
    <w:p w:rsidR="002C42BC" w:rsidRPr="002C42BC" w:rsidRDefault="002C42BC" w:rsidP="002C42BC">
      <w:pPr>
        <w:tabs>
          <w:tab w:val="left" w:pos="5220"/>
        </w:tabs>
        <w:ind w:left="5040"/>
        <w:jc w:val="both"/>
        <w:rPr>
          <w:rFonts w:ascii="Arial" w:hAnsi="Arial" w:cs="Arial"/>
          <w:sz w:val="22"/>
          <w:szCs w:val="22"/>
        </w:rPr>
      </w:pPr>
      <w:r>
        <w:rPr>
          <w:rFonts w:ascii="Arial" w:hAnsi="Arial" w:cs="Arial"/>
          <w:sz w:val="22"/>
          <w:szCs w:val="22"/>
        </w:rPr>
        <w:tab/>
      </w:r>
      <w:proofErr w:type="spellStart"/>
      <w:proofErr w:type="gramStart"/>
      <w:r w:rsidRPr="002C42BC">
        <w:rPr>
          <w:rFonts w:ascii="Arial" w:hAnsi="Arial" w:cs="Arial"/>
          <w:sz w:val="22"/>
          <w:szCs w:val="22"/>
        </w:rPr>
        <w:t>sodiumsulphide</w:t>
      </w:r>
      <w:proofErr w:type="spellEnd"/>
      <w:proofErr w:type="gramEnd"/>
      <w:r w:rsidRPr="002C42BC">
        <w:rPr>
          <w:rFonts w:ascii="Arial" w:hAnsi="Arial" w:cs="Arial"/>
          <w:sz w:val="22"/>
          <w:szCs w:val="22"/>
        </w:rPr>
        <w:t xml:space="preserve">/ 20cm² of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Rubber surface    Annex- I</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ix.</w:t>
      </w:r>
      <w:r w:rsidRPr="002E5D7A">
        <w:rPr>
          <w:rFonts w:ascii="Arial" w:hAnsi="Arial" w:cs="Arial"/>
          <w:sz w:val="22"/>
          <w:szCs w:val="22"/>
        </w:rPr>
        <w:tab/>
        <w:t>Zinc</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NMT 30 </w:t>
      </w:r>
      <w:proofErr w:type="spellStart"/>
      <w:r w:rsidRPr="002E5D7A">
        <w:rPr>
          <w:rFonts w:ascii="Arial" w:hAnsi="Arial" w:cs="Arial"/>
          <w:sz w:val="22"/>
          <w:szCs w:val="22"/>
        </w:rPr>
        <w:t>microgm</w:t>
      </w:r>
      <w:proofErr w:type="spellEnd"/>
      <w:r w:rsidRPr="002E5D7A">
        <w:rPr>
          <w:rFonts w:ascii="Arial" w:hAnsi="Arial" w:cs="Arial"/>
          <w:sz w:val="22"/>
          <w:szCs w:val="22"/>
        </w:rPr>
        <w:t>/10ml     Annex- K</w:t>
      </w:r>
    </w:p>
    <w:p w:rsidR="002C42BC" w:rsidRPr="002E5D7A" w:rsidRDefault="002C42BC" w:rsidP="002C42BC">
      <w:pPr>
        <w:jc w:val="both"/>
        <w:rPr>
          <w:rFonts w:ascii="Arial" w:hAnsi="Arial" w:cs="Arial"/>
          <w:sz w:val="22"/>
          <w:szCs w:val="22"/>
        </w:rPr>
      </w:pPr>
      <w:r w:rsidRPr="002E5D7A">
        <w:rPr>
          <w:rFonts w:ascii="Arial" w:hAnsi="Arial" w:cs="Arial"/>
          <w:sz w:val="22"/>
          <w:szCs w:val="22"/>
        </w:rPr>
        <w:t xml:space="preserve">(C) </w:t>
      </w:r>
      <w:r w:rsidRPr="002E5D7A">
        <w:rPr>
          <w:rFonts w:ascii="Arial" w:hAnsi="Arial" w:cs="Arial"/>
          <w:sz w:val="22"/>
          <w:szCs w:val="22"/>
        </w:rPr>
        <w:tab/>
      </w:r>
      <w:r w:rsidRPr="002E5D7A">
        <w:rPr>
          <w:rFonts w:ascii="Arial" w:hAnsi="Arial" w:cs="Arial"/>
          <w:sz w:val="22"/>
          <w:szCs w:val="22"/>
        </w:rPr>
        <w:tab/>
        <w:t>Additional Test</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1. Toxicity Test</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w:t>
      </w:r>
      <w:proofErr w:type="gramStart"/>
      <w:r w:rsidRPr="002E5D7A">
        <w:rPr>
          <w:rFonts w:ascii="Arial" w:hAnsi="Arial" w:cs="Arial"/>
          <w:sz w:val="22"/>
          <w:szCs w:val="22"/>
        </w:rPr>
        <w:t>Complies</w:t>
      </w:r>
      <w:proofErr w:type="gramEnd"/>
      <w:r w:rsidRPr="002E5D7A">
        <w:rPr>
          <w:rFonts w:ascii="Arial" w:hAnsi="Arial" w:cs="Arial"/>
          <w:sz w:val="22"/>
          <w:szCs w:val="22"/>
        </w:rPr>
        <w:t xml:space="preserve"> Toxicity test as per I.P. </w:t>
      </w:r>
    </w:p>
    <w:p w:rsidR="002C42BC" w:rsidRPr="002E5D7A" w:rsidRDefault="002C42BC" w:rsidP="002C42BC">
      <w:pPr>
        <w:ind w:left="720" w:firstLine="720"/>
        <w:jc w:val="both"/>
        <w:rPr>
          <w:rFonts w:ascii="Arial" w:hAnsi="Arial" w:cs="Arial"/>
          <w:sz w:val="22"/>
          <w:szCs w:val="22"/>
        </w:rPr>
      </w:pP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Note</w:t>
      </w:r>
      <w:proofErr w:type="gramStart"/>
      <w:r w:rsidRPr="002E5D7A">
        <w:rPr>
          <w:rFonts w:ascii="Arial" w:hAnsi="Arial" w:cs="Arial"/>
          <w:sz w:val="22"/>
          <w:szCs w:val="22"/>
        </w:rPr>
        <w:t>:-</w:t>
      </w:r>
      <w:proofErr w:type="gramEnd"/>
      <w:r w:rsidRPr="002E5D7A">
        <w:rPr>
          <w:rFonts w:ascii="Arial" w:hAnsi="Arial" w:cs="Arial"/>
          <w:sz w:val="22"/>
          <w:szCs w:val="22"/>
        </w:rPr>
        <w:t xml:space="preserve"> Packing stile</w:t>
      </w:r>
    </w:p>
    <w:p w:rsidR="002C42BC" w:rsidRPr="002E5D7A" w:rsidRDefault="002C42BC" w:rsidP="002C42BC">
      <w:pPr>
        <w:ind w:left="720" w:firstLine="720"/>
        <w:jc w:val="both"/>
        <w:rPr>
          <w:rFonts w:ascii="Arial" w:hAnsi="Arial" w:cs="Arial"/>
          <w:sz w:val="22"/>
          <w:szCs w:val="22"/>
        </w:rPr>
      </w:pP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1) 2500 or 1000 stoppers packed in double bags with inner </w:t>
      </w:r>
      <w:proofErr w:type="spellStart"/>
      <w:r w:rsidRPr="002E5D7A">
        <w:rPr>
          <w:rFonts w:ascii="Arial" w:hAnsi="Arial" w:cs="Arial"/>
          <w:sz w:val="22"/>
          <w:szCs w:val="22"/>
        </w:rPr>
        <w:t>steri</w:t>
      </w:r>
      <w:proofErr w:type="spellEnd"/>
      <w:r w:rsidRPr="002E5D7A">
        <w:rPr>
          <w:rFonts w:ascii="Arial" w:hAnsi="Arial" w:cs="Arial"/>
          <w:sz w:val="22"/>
          <w:szCs w:val="22"/>
        </w:rPr>
        <w:t xml:space="preserve"> bags. </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 xml:space="preserve">2) Each box contain 10000 stopper in poly bags of 4x2500 nos. each or </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   10x1000    nos. each</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 xml:space="preserve">3) Rubber stopper should be preferably </w:t>
      </w:r>
      <w:proofErr w:type="spellStart"/>
      <w:r w:rsidRPr="002E5D7A">
        <w:rPr>
          <w:rFonts w:ascii="Arial" w:hAnsi="Arial" w:cs="Arial"/>
          <w:sz w:val="22"/>
          <w:szCs w:val="22"/>
        </w:rPr>
        <w:t>moulded</w:t>
      </w:r>
      <w:proofErr w:type="spellEnd"/>
      <w:r w:rsidRPr="002E5D7A">
        <w:rPr>
          <w:rFonts w:ascii="Arial" w:hAnsi="Arial" w:cs="Arial"/>
          <w:sz w:val="22"/>
          <w:szCs w:val="22"/>
        </w:rPr>
        <w:t xml:space="preserve"> from vacuum molding or </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injection</w:t>
      </w:r>
      <w:proofErr w:type="gramEnd"/>
      <w:r w:rsidRPr="002E5D7A">
        <w:rPr>
          <w:rFonts w:ascii="Arial" w:hAnsi="Arial" w:cs="Arial"/>
          <w:sz w:val="22"/>
          <w:szCs w:val="22"/>
        </w:rPr>
        <w:t xml:space="preserve"> molding press for precision in physical dimension.</w:t>
      </w:r>
    </w:p>
    <w:p w:rsidR="002C42BC" w:rsidRPr="002E5D7A" w:rsidRDefault="002C42BC" w:rsidP="002C42BC">
      <w:pPr>
        <w:ind w:left="720" w:firstLine="720"/>
        <w:rPr>
          <w:rFonts w:ascii="Arial" w:hAnsi="Arial" w:cs="Arial"/>
          <w:sz w:val="22"/>
          <w:szCs w:val="22"/>
        </w:rPr>
      </w:pPr>
    </w:p>
    <w:p w:rsidR="002C42BC" w:rsidRPr="002E5D7A" w:rsidRDefault="002C42BC" w:rsidP="002C42BC">
      <w:pPr>
        <w:numPr>
          <w:ilvl w:val="0"/>
          <w:numId w:val="3"/>
        </w:numPr>
        <w:rPr>
          <w:rFonts w:ascii="Arial" w:hAnsi="Arial" w:cs="Arial"/>
          <w:sz w:val="22"/>
          <w:szCs w:val="22"/>
        </w:rPr>
      </w:pPr>
      <w:r w:rsidRPr="002E5D7A">
        <w:rPr>
          <w:rFonts w:ascii="Arial" w:hAnsi="Arial" w:cs="Arial"/>
          <w:sz w:val="22"/>
          <w:szCs w:val="22"/>
        </w:rPr>
        <w:t>Proved clean Index (PCI)</w:t>
      </w:r>
      <w:r w:rsidRPr="002E5D7A">
        <w:rPr>
          <w:rFonts w:ascii="Arial" w:hAnsi="Arial" w:cs="Arial"/>
          <w:sz w:val="22"/>
          <w:szCs w:val="22"/>
        </w:rPr>
        <w:tab/>
        <w:t>- Limit NMT 3.4</w:t>
      </w:r>
    </w:p>
    <w:p w:rsidR="002C42BC" w:rsidRPr="002E5D7A" w:rsidRDefault="002C42BC" w:rsidP="002C42BC">
      <w:pPr>
        <w:rPr>
          <w:rFonts w:ascii="Arial" w:hAnsi="Arial" w:cs="Arial"/>
          <w:sz w:val="22"/>
          <w:szCs w:val="22"/>
        </w:rPr>
      </w:pPr>
    </w:p>
    <w:p w:rsidR="002C42BC" w:rsidRPr="002E5D7A" w:rsidRDefault="002C42BC" w:rsidP="002C42BC">
      <w:pPr>
        <w:rPr>
          <w:rFonts w:ascii="Arial" w:hAnsi="Arial" w:cs="Arial"/>
          <w:b/>
          <w:sz w:val="22"/>
          <w:szCs w:val="22"/>
        </w:rPr>
      </w:pPr>
      <w:r w:rsidRPr="002E5D7A">
        <w:rPr>
          <w:rFonts w:ascii="Arial" w:hAnsi="Arial" w:cs="Arial"/>
          <w:b/>
          <w:sz w:val="22"/>
          <w:szCs w:val="22"/>
        </w:rPr>
        <w:br w:type="page"/>
      </w:r>
      <w:r w:rsidRPr="002E5D7A">
        <w:rPr>
          <w:rFonts w:ascii="Arial" w:hAnsi="Arial" w:cs="Arial"/>
          <w:b/>
          <w:sz w:val="22"/>
          <w:szCs w:val="22"/>
        </w:rPr>
        <w:lastRenderedPageBreak/>
        <w:t>Specification may change as per I-P 2010</w:t>
      </w:r>
    </w:p>
    <w:p w:rsidR="002C42BC" w:rsidRPr="002E5D7A" w:rsidRDefault="002C42BC" w:rsidP="002C42BC">
      <w:pPr>
        <w:rPr>
          <w:rFonts w:ascii="Arial" w:hAnsi="Arial" w:cs="Arial"/>
          <w:sz w:val="22"/>
          <w:szCs w:val="22"/>
        </w:rPr>
      </w:pPr>
    </w:p>
    <w:p w:rsidR="002C42BC" w:rsidRPr="002E5D7A" w:rsidRDefault="002C42BC" w:rsidP="002C42BC">
      <w:pPr>
        <w:rPr>
          <w:rFonts w:ascii="Arial" w:hAnsi="Arial" w:cs="Arial"/>
          <w:sz w:val="22"/>
          <w:szCs w:val="22"/>
        </w:rPr>
      </w:pPr>
    </w:p>
    <w:p w:rsidR="002C42BC" w:rsidRPr="002E5D7A" w:rsidRDefault="002C42BC" w:rsidP="002C42BC">
      <w:pPr>
        <w:ind w:left="720" w:hanging="720"/>
        <w:jc w:val="both"/>
        <w:rPr>
          <w:rFonts w:ascii="Arial" w:hAnsi="Arial" w:cs="Arial"/>
          <w:b/>
          <w:sz w:val="22"/>
          <w:szCs w:val="22"/>
        </w:rPr>
      </w:pPr>
      <w:r w:rsidRPr="002E5D7A">
        <w:rPr>
          <w:rFonts w:ascii="Arial" w:hAnsi="Arial" w:cs="Arial"/>
          <w:b/>
          <w:sz w:val="22"/>
          <w:szCs w:val="22"/>
        </w:rPr>
        <w:t>2.</w:t>
      </w:r>
      <w:r w:rsidRPr="002E5D7A">
        <w:rPr>
          <w:rFonts w:ascii="Arial" w:hAnsi="Arial" w:cs="Arial"/>
          <w:b/>
          <w:sz w:val="22"/>
          <w:szCs w:val="22"/>
        </w:rPr>
        <w:tab/>
        <w:t>GBRS20</w:t>
      </w:r>
      <w:r w:rsidRPr="002E5D7A">
        <w:rPr>
          <w:rFonts w:ascii="Arial" w:hAnsi="Arial" w:cs="Arial"/>
          <w:b/>
          <w:sz w:val="22"/>
          <w:szCs w:val="22"/>
        </w:rPr>
        <w:tab/>
        <w:t xml:space="preserve">GREY BUTYL SLOTTED GROOVE RUBBER </w:t>
      </w:r>
      <w:proofErr w:type="gramStart"/>
      <w:r w:rsidRPr="002E5D7A">
        <w:rPr>
          <w:rFonts w:ascii="Arial" w:hAnsi="Arial" w:cs="Arial"/>
          <w:b/>
          <w:sz w:val="22"/>
          <w:szCs w:val="22"/>
        </w:rPr>
        <w:t>STOPPER(</w:t>
      </w:r>
      <w:proofErr w:type="gramEnd"/>
      <w:r w:rsidRPr="002E5D7A">
        <w:rPr>
          <w:rFonts w:ascii="Arial" w:hAnsi="Arial" w:cs="Arial"/>
          <w:b/>
          <w:sz w:val="22"/>
          <w:szCs w:val="22"/>
        </w:rPr>
        <w:t>20mm) (030060)</w:t>
      </w:r>
      <w:r w:rsidRPr="002E5D7A">
        <w:rPr>
          <w:rFonts w:ascii="Arial" w:hAnsi="Arial" w:cs="Arial"/>
          <w:b/>
          <w:sz w:val="22"/>
          <w:szCs w:val="22"/>
        </w:rPr>
        <w:tab/>
        <w:t>(RFS)</w:t>
      </w:r>
    </w:p>
    <w:p w:rsidR="002C42BC" w:rsidRPr="002E5D7A" w:rsidRDefault="002C42BC" w:rsidP="002C42BC">
      <w:pPr>
        <w:jc w:val="both"/>
        <w:rPr>
          <w:rFonts w:ascii="Arial" w:hAnsi="Arial" w:cs="Arial"/>
          <w:sz w:val="22"/>
          <w:szCs w:val="22"/>
        </w:rPr>
      </w:pPr>
      <w:r w:rsidRPr="002E5D7A">
        <w:rPr>
          <w:rFonts w:ascii="Arial" w:hAnsi="Arial" w:cs="Arial"/>
          <w:b/>
          <w:sz w:val="22"/>
          <w:szCs w:val="22"/>
        </w:rPr>
        <w:t xml:space="preserve">         </w:t>
      </w:r>
      <w:r w:rsidRPr="002E5D7A">
        <w:rPr>
          <w:rFonts w:ascii="Arial" w:hAnsi="Arial" w:cs="Arial"/>
          <w:b/>
          <w:sz w:val="22"/>
          <w:szCs w:val="22"/>
        </w:rPr>
        <w:tab/>
      </w:r>
      <w:r w:rsidRPr="002E5D7A">
        <w:rPr>
          <w:rFonts w:ascii="Arial" w:hAnsi="Arial" w:cs="Arial"/>
          <w:b/>
          <w:sz w:val="22"/>
          <w:szCs w:val="22"/>
        </w:rPr>
        <w:tab/>
      </w:r>
      <w:proofErr w:type="spellStart"/>
      <w:r w:rsidRPr="002E5D7A">
        <w:rPr>
          <w:rFonts w:ascii="Arial" w:hAnsi="Arial" w:cs="Arial"/>
          <w:sz w:val="22"/>
          <w:szCs w:val="22"/>
        </w:rPr>
        <w:t>i</w:t>
      </w:r>
      <w:proofErr w:type="spellEnd"/>
      <w:r w:rsidRPr="002E5D7A">
        <w:rPr>
          <w:rFonts w:ascii="Arial" w:hAnsi="Arial" w:cs="Arial"/>
          <w:sz w:val="22"/>
          <w:szCs w:val="22"/>
        </w:rPr>
        <w:t xml:space="preserve">.   </w:t>
      </w:r>
      <w:r w:rsidRPr="002E5D7A">
        <w:rPr>
          <w:rFonts w:ascii="Arial" w:hAnsi="Arial" w:cs="Arial"/>
          <w:sz w:val="22"/>
          <w:szCs w:val="22"/>
        </w:rPr>
        <w:tab/>
        <w:t>Diameter of the top ring</w:t>
      </w:r>
      <w:r w:rsidRPr="002E5D7A">
        <w:rPr>
          <w:rFonts w:ascii="Arial" w:hAnsi="Arial" w:cs="Arial"/>
          <w:sz w:val="22"/>
          <w:szCs w:val="22"/>
        </w:rPr>
        <w:tab/>
      </w:r>
      <w:r w:rsidRPr="002E5D7A">
        <w:rPr>
          <w:rFonts w:ascii="Arial" w:hAnsi="Arial" w:cs="Arial"/>
          <w:sz w:val="22"/>
          <w:szCs w:val="22"/>
        </w:rPr>
        <w:tab/>
        <w:t>18.5 to 19.1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ii.  </w:t>
      </w:r>
      <w:r w:rsidRPr="002E5D7A">
        <w:rPr>
          <w:rFonts w:ascii="Arial" w:hAnsi="Arial" w:cs="Arial"/>
          <w:sz w:val="22"/>
          <w:szCs w:val="22"/>
        </w:rPr>
        <w:tab/>
        <w:t>Diameter of the bung</w:t>
      </w:r>
      <w:r w:rsidRPr="002E5D7A">
        <w:rPr>
          <w:rFonts w:ascii="Arial" w:hAnsi="Arial" w:cs="Arial"/>
          <w:sz w:val="22"/>
          <w:szCs w:val="22"/>
        </w:rPr>
        <w:tab/>
      </w:r>
      <w:r w:rsidRPr="002E5D7A">
        <w:rPr>
          <w:rFonts w:ascii="Arial" w:hAnsi="Arial" w:cs="Arial"/>
          <w:sz w:val="22"/>
          <w:szCs w:val="22"/>
        </w:rPr>
        <w:tab/>
        <w:t>12.75 to 13.25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iii. </w:t>
      </w:r>
      <w:r w:rsidRPr="002E5D7A">
        <w:rPr>
          <w:rFonts w:ascii="Arial" w:hAnsi="Arial" w:cs="Arial"/>
          <w:sz w:val="22"/>
          <w:szCs w:val="22"/>
        </w:rPr>
        <w:tab/>
        <w:t>Height of the rubber bungs</w:t>
      </w:r>
      <w:r w:rsidRPr="002E5D7A">
        <w:rPr>
          <w:rFonts w:ascii="Arial" w:hAnsi="Arial" w:cs="Arial"/>
          <w:sz w:val="22"/>
          <w:szCs w:val="22"/>
        </w:rPr>
        <w:tab/>
        <w:t>12.5 to 14.0 mm</w:t>
      </w:r>
    </w:p>
    <w:p w:rsidR="002C42BC" w:rsidRPr="002E5D7A" w:rsidRDefault="002C42BC" w:rsidP="002C42BC">
      <w:pPr>
        <w:ind w:left="720" w:firstLine="720"/>
        <w:jc w:val="both"/>
        <w:rPr>
          <w:rFonts w:ascii="Arial" w:hAnsi="Arial" w:cs="Arial"/>
          <w:sz w:val="22"/>
          <w:szCs w:val="22"/>
        </w:rPr>
      </w:pPr>
      <w:r w:rsidRPr="002E5D7A">
        <w:rPr>
          <w:rFonts w:ascii="Arial" w:hAnsi="Arial" w:cs="Arial"/>
          <w:sz w:val="22"/>
          <w:szCs w:val="22"/>
        </w:rPr>
        <w:t xml:space="preserve">iv. </w:t>
      </w:r>
      <w:r w:rsidRPr="002E5D7A">
        <w:rPr>
          <w:rFonts w:ascii="Arial" w:hAnsi="Arial" w:cs="Arial"/>
          <w:sz w:val="22"/>
          <w:szCs w:val="22"/>
        </w:rPr>
        <w:tab/>
        <w:t>Height of the collar</w:t>
      </w:r>
      <w:r w:rsidRPr="002E5D7A">
        <w:rPr>
          <w:rFonts w:ascii="Arial" w:hAnsi="Arial" w:cs="Arial"/>
          <w:sz w:val="22"/>
          <w:szCs w:val="22"/>
        </w:rPr>
        <w:tab/>
      </w:r>
      <w:r w:rsidRPr="002E5D7A">
        <w:rPr>
          <w:rFonts w:ascii="Arial" w:hAnsi="Arial" w:cs="Arial"/>
          <w:sz w:val="22"/>
          <w:szCs w:val="22"/>
        </w:rPr>
        <w:tab/>
        <w:t>2.8 to 3.5 mm.</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ab/>
        <w:t>For ASVS Pimpri or Mumbai</w:t>
      </w:r>
      <w:r w:rsidRPr="002E5D7A">
        <w:rPr>
          <w:rFonts w:ascii="Arial" w:hAnsi="Arial" w:cs="Arial"/>
          <w:sz w:val="22"/>
          <w:szCs w:val="22"/>
        </w:rPr>
        <w:tab/>
        <w:t>Approx. Quantity: 2</w:t>
      </w:r>
      <w:proofErr w:type="gramStart"/>
      <w:r w:rsidRPr="002E5D7A">
        <w:rPr>
          <w:rFonts w:ascii="Arial" w:hAnsi="Arial" w:cs="Arial"/>
          <w:sz w:val="22"/>
          <w:szCs w:val="22"/>
        </w:rPr>
        <w:t>,00,000</w:t>
      </w:r>
      <w:proofErr w:type="gramEnd"/>
      <w:r w:rsidRPr="002E5D7A">
        <w:rPr>
          <w:rFonts w:ascii="Arial" w:hAnsi="Arial" w:cs="Arial"/>
          <w:sz w:val="22"/>
          <w:szCs w:val="22"/>
        </w:rPr>
        <w:t xml:space="preserve"> </w:t>
      </w:r>
    </w:p>
    <w:p w:rsidR="002C42BC" w:rsidRPr="002E5D7A" w:rsidRDefault="002C42BC" w:rsidP="002C42BC">
      <w:pPr>
        <w:ind w:left="720" w:firstLine="720"/>
        <w:rPr>
          <w:rFonts w:ascii="Arial" w:hAnsi="Arial" w:cs="Arial"/>
          <w:sz w:val="22"/>
          <w:szCs w:val="22"/>
        </w:rPr>
      </w:pPr>
      <w:r w:rsidRPr="002E5D7A">
        <w:rPr>
          <w:rFonts w:ascii="Arial" w:hAnsi="Arial" w:cs="Arial"/>
          <w:sz w:val="22"/>
          <w:szCs w:val="22"/>
        </w:rPr>
        <w:t xml:space="preserve">Notes:-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I.</w:t>
      </w:r>
      <w:r w:rsidRPr="002E5D7A">
        <w:rPr>
          <w:rFonts w:ascii="Arial" w:hAnsi="Arial" w:cs="Arial"/>
          <w:sz w:val="22"/>
          <w:szCs w:val="22"/>
        </w:rPr>
        <w:tab/>
        <w:t>Important additional specifications of rubber stopper</w:t>
      </w:r>
    </w:p>
    <w:p w:rsidR="002C42BC" w:rsidRPr="002E5D7A" w:rsidRDefault="002C42BC" w:rsidP="002C42BC">
      <w:pPr>
        <w:spacing w:line="360" w:lineRule="auto"/>
        <w:ind w:left="1440" w:hanging="720"/>
        <w:jc w:val="both"/>
        <w:rPr>
          <w:rFonts w:ascii="Arial" w:hAnsi="Arial" w:cs="Arial"/>
          <w:sz w:val="22"/>
          <w:szCs w:val="22"/>
        </w:rPr>
      </w:pPr>
      <w:r w:rsidRPr="002E5D7A">
        <w:rPr>
          <w:rFonts w:ascii="Arial" w:hAnsi="Arial" w:cs="Arial"/>
          <w:sz w:val="22"/>
          <w:szCs w:val="22"/>
        </w:rPr>
        <w:t xml:space="preserve">1.   </w:t>
      </w:r>
      <w:r w:rsidRPr="002E5D7A">
        <w:rPr>
          <w:rFonts w:ascii="Arial" w:hAnsi="Arial" w:cs="Arial"/>
          <w:sz w:val="22"/>
          <w:szCs w:val="22"/>
        </w:rPr>
        <w:tab/>
      </w:r>
      <w:proofErr w:type="gramStart"/>
      <w:r w:rsidRPr="002E5D7A">
        <w:rPr>
          <w:rFonts w:ascii="Arial" w:hAnsi="Arial" w:cs="Arial"/>
          <w:sz w:val="22"/>
          <w:szCs w:val="22"/>
        </w:rPr>
        <w:t>a</w:t>
      </w:r>
      <w:proofErr w:type="gramEnd"/>
      <w:r w:rsidRPr="002E5D7A">
        <w:rPr>
          <w:rFonts w:ascii="Arial" w:hAnsi="Arial" w:cs="Arial"/>
          <w:sz w:val="22"/>
          <w:szCs w:val="22"/>
        </w:rPr>
        <w:t xml:space="preserve">) Grey </w:t>
      </w:r>
      <w:proofErr w:type="spellStart"/>
      <w:r w:rsidRPr="002E5D7A">
        <w:rPr>
          <w:rFonts w:ascii="Arial" w:hAnsi="Arial" w:cs="Arial"/>
          <w:sz w:val="22"/>
          <w:szCs w:val="22"/>
        </w:rPr>
        <w:t>bromo</w:t>
      </w:r>
      <w:proofErr w:type="spellEnd"/>
      <w:r w:rsidRPr="002E5D7A">
        <w:rPr>
          <w:rFonts w:ascii="Arial" w:hAnsi="Arial" w:cs="Arial"/>
          <w:sz w:val="22"/>
          <w:szCs w:val="22"/>
        </w:rPr>
        <w:t xml:space="preserve"> butyl or gray butyl  rubber stopper should pass all I.P. 2007 test&amp; latest specification of ISO 8362.2.</w:t>
      </w:r>
      <w:r w:rsidRPr="002E5D7A">
        <w:rPr>
          <w:rFonts w:ascii="Arial" w:hAnsi="Arial" w:cs="Arial"/>
          <w:sz w:val="22"/>
          <w:szCs w:val="22"/>
        </w:rPr>
        <w:tab/>
        <w:t xml:space="preserve">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ab/>
        <w:t xml:space="preserve">2.   </w:t>
      </w:r>
      <w:r w:rsidRPr="002E5D7A">
        <w:rPr>
          <w:rFonts w:ascii="Arial" w:hAnsi="Arial" w:cs="Arial"/>
          <w:sz w:val="22"/>
          <w:szCs w:val="22"/>
        </w:rPr>
        <w:tab/>
        <w:t>Measurements of Individual rubber stopper must be within specification.</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ab/>
        <w:t xml:space="preserve">3.   </w:t>
      </w:r>
      <w:r w:rsidRPr="002E5D7A">
        <w:rPr>
          <w:rFonts w:ascii="Arial" w:hAnsi="Arial" w:cs="Arial"/>
          <w:sz w:val="22"/>
          <w:szCs w:val="22"/>
        </w:rPr>
        <w:tab/>
        <w:t>These rubber stopper being used for automatic filling machine need to</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move</w:t>
      </w:r>
      <w:proofErr w:type="gramEnd"/>
      <w:r w:rsidRPr="002E5D7A">
        <w:rPr>
          <w:rFonts w:ascii="Arial" w:hAnsi="Arial" w:cs="Arial"/>
          <w:sz w:val="22"/>
          <w:szCs w:val="22"/>
        </w:rPr>
        <w:t xml:space="preserve"> freely without  any resistance allowing filling process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uninterrupted</w:t>
      </w:r>
      <w:proofErr w:type="gramEnd"/>
      <w:r w:rsidRPr="002E5D7A">
        <w:rPr>
          <w:rFonts w:ascii="Arial" w:hAnsi="Arial" w:cs="Arial"/>
          <w:sz w:val="22"/>
          <w:szCs w:val="22"/>
        </w:rPr>
        <w:t xml:space="preserve"> </w:t>
      </w:r>
      <w:proofErr w:type="spellStart"/>
      <w:r w:rsidRPr="002E5D7A">
        <w:rPr>
          <w:rFonts w:ascii="Arial" w:hAnsi="Arial" w:cs="Arial"/>
          <w:sz w:val="22"/>
          <w:szCs w:val="22"/>
        </w:rPr>
        <w:t>i</w:t>
      </w:r>
      <w:proofErr w:type="spellEnd"/>
      <w:r w:rsidRPr="002E5D7A">
        <w:rPr>
          <w:rFonts w:ascii="Arial" w:hAnsi="Arial" w:cs="Arial"/>
          <w:sz w:val="22"/>
          <w:szCs w:val="22"/>
        </w:rPr>
        <w:t xml:space="preserve"> e proper </w:t>
      </w:r>
      <w:proofErr w:type="spellStart"/>
      <w:r w:rsidRPr="002E5D7A">
        <w:rPr>
          <w:rFonts w:ascii="Arial" w:hAnsi="Arial" w:cs="Arial"/>
          <w:sz w:val="22"/>
          <w:szCs w:val="22"/>
        </w:rPr>
        <w:t>siliconisation</w:t>
      </w:r>
      <w:proofErr w:type="spellEnd"/>
      <w:r w:rsidRPr="002E5D7A">
        <w:rPr>
          <w:rFonts w:ascii="Arial" w:hAnsi="Arial" w:cs="Arial"/>
          <w:sz w:val="22"/>
          <w:szCs w:val="22"/>
        </w:rPr>
        <w:t>, homogeneous, divide of any</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physical</w:t>
      </w:r>
      <w:proofErr w:type="gramEnd"/>
      <w:r w:rsidRPr="002E5D7A">
        <w:rPr>
          <w:rFonts w:ascii="Arial" w:hAnsi="Arial" w:cs="Arial"/>
          <w:sz w:val="22"/>
          <w:szCs w:val="22"/>
        </w:rPr>
        <w:t xml:space="preserve"> defect practically free from flash, and adventitious materials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such</w:t>
      </w:r>
      <w:proofErr w:type="gramEnd"/>
      <w:r w:rsidRPr="002E5D7A">
        <w:rPr>
          <w:rFonts w:ascii="Arial" w:hAnsi="Arial" w:cs="Arial"/>
          <w:sz w:val="22"/>
          <w:szCs w:val="22"/>
        </w:rPr>
        <w:t xml:space="preserve"> as fibers, foreign particles and adhering rubber pieces. Colour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should</w:t>
      </w:r>
      <w:proofErr w:type="gramEnd"/>
      <w:r w:rsidRPr="002E5D7A">
        <w:rPr>
          <w:rFonts w:ascii="Arial" w:hAnsi="Arial" w:cs="Arial"/>
          <w:sz w:val="22"/>
          <w:szCs w:val="22"/>
        </w:rPr>
        <w:t xml:space="preserve"> be uniform.</w:t>
      </w:r>
    </w:p>
    <w:p w:rsidR="002C42BC" w:rsidRPr="002E5D7A" w:rsidRDefault="002C42BC" w:rsidP="002C42BC">
      <w:pPr>
        <w:spacing w:line="360" w:lineRule="auto"/>
        <w:ind w:left="1440" w:hanging="720"/>
        <w:jc w:val="both"/>
        <w:rPr>
          <w:rFonts w:ascii="Arial" w:hAnsi="Arial" w:cs="Arial"/>
          <w:sz w:val="22"/>
          <w:szCs w:val="22"/>
        </w:rPr>
      </w:pPr>
      <w:r w:rsidRPr="002E5D7A">
        <w:rPr>
          <w:rFonts w:ascii="Arial" w:hAnsi="Arial" w:cs="Arial"/>
          <w:sz w:val="22"/>
          <w:szCs w:val="22"/>
        </w:rPr>
        <w:t>4.</w:t>
      </w:r>
      <w:r w:rsidRPr="002E5D7A">
        <w:rPr>
          <w:rFonts w:ascii="Arial" w:hAnsi="Arial" w:cs="Arial"/>
          <w:sz w:val="22"/>
          <w:szCs w:val="22"/>
        </w:rPr>
        <w:tab/>
        <w:t xml:space="preserve">Sterilization- should not soften or make rubber stopper tacking and </w:t>
      </w:r>
      <w:proofErr w:type="spellStart"/>
      <w:proofErr w:type="gramStart"/>
      <w:r w:rsidRPr="002E5D7A">
        <w:rPr>
          <w:rFonts w:ascii="Arial" w:hAnsi="Arial" w:cs="Arial"/>
          <w:sz w:val="22"/>
          <w:szCs w:val="22"/>
        </w:rPr>
        <w:t>their</w:t>
      </w:r>
      <w:proofErr w:type="spellEnd"/>
      <w:r w:rsidRPr="002E5D7A">
        <w:rPr>
          <w:rFonts w:ascii="Arial" w:hAnsi="Arial" w:cs="Arial"/>
          <w:sz w:val="22"/>
          <w:szCs w:val="22"/>
        </w:rPr>
        <w:t xml:space="preserve"> should</w:t>
      </w:r>
      <w:proofErr w:type="gramEnd"/>
      <w:r w:rsidRPr="002E5D7A">
        <w:rPr>
          <w:rFonts w:ascii="Arial" w:hAnsi="Arial" w:cs="Arial"/>
          <w:sz w:val="22"/>
          <w:szCs w:val="22"/>
        </w:rPr>
        <w:t xml:space="preserve"> not be any visual change in the size, shape and appearance of rubber stopper.</w:t>
      </w:r>
      <w:r w:rsidRPr="002E5D7A">
        <w:rPr>
          <w:rFonts w:ascii="Arial" w:hAnsi="Arial" w:cs="Arial"/>
          <w:sz w:val="22"/>
          <w:szCs w:val="22"/>
        </w:rPr>
        <w:tab/>
        <w:t xml:space="preserve"> </w:t>
      </w:r>
    </w:p>
    <w:p w:rsidR="002C42BC" w:rsidRPr="002E5D7A" w:rsidRDefault="002C42BC" w:rsidP="002C42BC">
      <w:pPr>
        <w:spacing w:line="360" w:lineRule="auto"/>
        <w:jc w:val="both"/>
        <w:rPr>
          <w:rFonts w:ascii="Arial" w:hAnsi="Arial" w:cs="Arial"/>
          <w:sz w:val="22"/>
          <w:szCs w:val="22"/>
        </w:rPr>
      </w:pPr>
      <w:r w:rsidRPr="002E5D7A">
        <w:rPr>
          <w:rFonts w:ascii="Arial" w:hAnsi="Arial" w:cs="Arial"/>
          <w:sz w:val="22"/>
          <w:szCs w:val="22"/>
        </w:rPr>
        <w:t xml:space="preserve">II. </w:t>
      </w:r>
      <w:r w:rsidRPr="002E5D7A">
        <w:rPr>
          <w:rFonts w:ascii="Arial" w:hAnsi="Arial" w:cs="Arial"/>
          <w:sz w:val="22"/>
          <w:szCs w:val="22"/>
        </w:rPr>
        <w:tab/>
        <w:t>Other parameters</w:t>
      </w:r>
    </w:p>
    <w:p w:rsidR="002C42BC" w:rsidRPr="002E5D7A" w:rsidRDefault="002C42BC" w:rsidP="002C42BC">
      <w:pPr>
        <w:numPr>
          <w:ilvl w:val="0"/>
          <w:numId w:val="5"/>
        </w:numPr>
        <w:tabs>
          <w:tab w:val="clear" w:pos="360"/>
          <w:tab w:val="num" w:pos="1080"/>
        </w:tabs>
        <w:spacing w:line="360" w:lineRule="auto"/>
        <w:ind w:left="1080"/>
        <w:jc w:val="both"/>
        <w:rPr>
          <w:rFonts w:ascii="Arial" w:hAnsi="Arial" w:cs="Arial"/>
          <w:sz w:val="22"/>
          <w:szCs w:val="22"/>
        </w:rPr>
      </w:pPr>
      <w:r w:rsidRPr="002E5D7A">
        <w:rPr>
          <w:rFonts w:ascii="Arial" w:hAnsi="Arial" w:cs="Arial"/>
          <w:sz w:val="22"/>
          <w:szCs w:val="22"/>
        </w:rPr>
        <w:t>While washing in distilled water and sterilization, any chemicals or oily sticky substance should not be released.</w:t>
      </w:r>
    </w:p>
    <w:p w:rsidR="002C42BC" w:rsidRPr="002E5D7A" w:rsidRDefault="002C42BC" w:rsidP="002C42BC">
      <w:pPr>
        <w:numPr>
          <w:ilvl w:val="0"/>
          <w:numId w:val="5"/>
        </w:numPr>
        <w:tabs>
          <w:tab w:val="clear" w:pos="360"/>
          <w:tab w:val="num" w:pos="1080"/>
        </w:tabs>
        <w:spacing w:line="360" w:lineRule="auto"/>
        <w:ind w:left="1080"/>
        <w:jc w:val="both"/>
        <w:rPr>
          <w:rFonts w:ascii="Arial" w:hAnsi="Arial" w:cs="Arial"/>
          <w:sz w:val="22"/>
          <w:szCs w:val="22"/>
        </w:rPr>
      </w:pPr>
      <w:r w:rsidRPr="002E5D7A">
        <w:rPr>
          <w:rFonts w:ascii="Arial" w:hAnsi="Arial" w:cs="Arial"/>
          <w:sz w:val="22"/>
          <w:szCs w:val="22"/>
        </w:rPr>
        <w:t>After steam sterilization rubber stopper should not clump together or stick to each other and should allow free flow of individual rubber stopper.</w:t>
      </w:r>
    </w:p>
    <w:p w:rsidR="002C42BC" w:rsidRPr="002E5D7A" w:rsidRDefault="002C42BC" w:rsidP="002C42BC">
      <w:pPr>
        <w:numPr>
          <w:ilvl w:val="0"/>
          <w:numId w:val="5"/>
        </w:numPr>
        <w:tabs>
          <w:tab w:val="clear" w:pos="360"/>
          <w:tab w:val="num" w:pos="1080"/>
        </w:tabs>
        <w:spacing w:line="360" w:lineRule="auto"/>
        <w:ind w:left="1080"/>
        <w:jc w:val="both"/>
        <w:rPr>
          <w:rFonts w:ascii="Arial" w:hAnsi="Arial" w:cs="Arial"/>
          <w:sz w:val="22"/>
          <w:szCs w:val="22"/>
        </w:rPr>
      </w:pPr>
      <w:r w:rsidRPr="002E5D7A">
        <w:rPr>
          <w:rFonts w:ascii="Arial" w:hAnsi="Arial" w:cs="Arial"/>
          <w:sz w:val="22"/>
          <w:szCs w:val="22"/>
        </w:rPr>
        <w:t>The absorption of preservative by rubber stopper should be nil or the rubber stopper should withstand the treatment for saturation with permitted preservative solution.</w:t>
      </w:r>
    </w:p>
    <w:p w:rsidR="002C42BC" w:rsidRPr="002E5D7A" w:rsidRDefault="002C42BC" w:rsidP="002C42BC">
      <w:pPr>
        <w:numPr>
          <w:ilvl w:val="0"/>
          <w:numId w:val="5"/>
        </w:numPr>
        <w:tabs>
          <w:tab w:val="clear" w:pos="360"/>
          <w:tab w:val="num" w:pos="1080"/>
        </w:tabs>
        <w:spacing w:line="360" w:lineRule="auto"/>
        <w:ind w:left="1080"/>
        <w:jc w:val="both"/>
        <w:rPr>
          <w:rFonts w:ascii="Arial" w:hAnsi="Arial" w:cs="Arial"/>
          <w:sz w:val="22"/>
          <w:szCs w:val="22"/>
        </w:rPr>
      </w:pPr>
      <w:r w:rsidRPr="002E5D7A">
        <w:rPr>
          <w:rFonts w:ascii="Arial" w:hAnsi="Arial" w:cs="Arial"/>
          <w:sz w:val="22"/>
          <w:szCs w:val="22"/>
        </w:rPr>
        <w:t>Testing report should accompany with each supply.</w:t>
      </w:r>
    </w:p>
    <w:p w:rsidR="002C42BC" w:rsidRPr="002E5D7A" w:rsidRDefault="002C42BC" w:rsidP="002C42BC">
      <w:pPr>
        <w:numPr>
          <w:ilvl w:val="0"/>
          <w:numId w:val="5"/>
        </w:numPr>
        <w:tabs>
          <w:tab w:val="clear" w:pos="360"/>
          <w:tab w:val="num" w:pos="1080"/>
        </w:tabs>
        <w:spacing w:line="360" w:lineRule="auto"/>
        <w:ind w:left="1080"/>
        <w:jc w:val="both"/>
        <w:rPr>
          <w:rFonts w:ascii="Arial" w:hAnsi="Arial" w:cs="Arial"/>
          <w:sz w:val="22"/>
          <w:szCs w:val="22"/>
        </w:rPr>
      </w:pPr>
      <w:r w:rsidRPr="002E5D7A">
        <w:rPr>
          <w:rFonts w:ascii="Arial" w:hAnsi="Arial" w:cs="Arial"/>
          <w:sz w:val="22"/>
          <w:szCs w:val="22"/>
        </w:rPr>
        <w:t xml:space="preserve"> % Ash content at 800°C, 25 - 30 % (in-house specification).</w:t>
      </w:r>
    </w:p>
    <w:p w:rsidR="002C42BC" w:rsidRPr="002E5D7A" w:rsidRDefault="002C42BC" w:rsidP="002C42BC">
      <w:pPr>
        <w:pStyle w:val="BodyText2"/>
        <w:spacing w:line="360" w:lineRule="auto"/>
        <w:jc w:val="left"/>
        <w:rPr>
          <w:sz w:val="22"/>
          <w:szCs w:val="22"/>
        </w:rPr>
      </w:pPr>
      <w:r>
        <w:br w:type="page"/>
      </w:r>
      <w:r w:rsidRPr="002E5D7A">
        <w:rPr>
          <w:sz w:val="22"/>
          <w:szCs w:val="22"/>
        </w:rPr>
        <w:lastRenderedPageBreak/>
        <w:t>Sr. No. 3</w:t>
      </w:r>
    </w:p>
    <w:p w:rsidR="002C42BC" w:rsidRPr="002E5D7A" w:rsidRDefault="002C42BC" w:rsidP="002C42BC">
      <w:pPr>
        <w:jc w:val="both"/>
        <w:rPr>
          <w:rFonts w:ascii="Arial" w:hAnsi="Arial" w:cs="Arial"/>
          <w:b/>
          <w:sz w:val="22"/>
          <w:szCs w:val="22"/>
        </w:rPr>
      </w:pPr>
      <w:r w:rsidRPr="002E5D7A">
        <w:rPr>
          <w:rFonts w:ascii="Arial" w:hAnsi="Arial" w:cs="Arial"/>
          <w:b/>
          <w:sz w:val="22"/>
          <w:szCs w:val="22"/>
        </w:rPr>
        <w:t>A.</w:t>
      </w:r>
      <w:r w:rsidRPr="002E5D7A">
        <w:rPr>
          <w:rFonts w:ascii="Arial" w:hAnsi="Arial" w:cs="Arial"/>
          <w:b/>
          <w:sz w:val="22"/>
          <w:szCs w:val="22"/>
        </w:rPr>
        <w:tab/>
        <w:t xml:space="preserve">ALUMINIUM SEALS </w:t>
      </w:r>
    </w:p>
    <w:p w:rsidR="002C42BC" w:rsidRPr="002E5D7A" w:rsidRDefault="002C42BC" w:rsidP="002C42BC">
      <w:pPr>
        <w:pStyle w:val="Heading1"/>
        <w:jc w:val="both"/>
        <w:rPr>
          <w:rFonts w:ascii="Arial" w:hAnsi="Arial" w:cs="Arial"/>
          <w:sz w:val="22"/>
          <w:szCs w:val="22"/>
        </w:rPr>
      </w:pPr>
      <w:r w:rsidRPr="002E5D7A">
        <w:rPr>
          <w:rFonts w:ascii="Arial" w:hAnsi="Arial" w:cs="Arial"/>
          <w:sz w:val="22"/>
          <w:szCs w:val="22"/>
        </w:rPr>
        <w:tab/>
        <w:t>Code</w:t>
      </w:r>
      <w:r w:rsidRPr="002E5D7A">
        <w:rPr>
          <w:rFonts w:ascii="Arial" w:hAnsi="Arial" w:cs="Arial"/>
          <w:sz w:val="22"/>
          <w:szCs w:val="22"/>
        </w:rPr>
        <w:tab/>
      </w:r>
      <w:r w:rsidRPr="002E5D7A">
        <w:rPr>
          <w:rFonts w:ascii="Arial" w:hAnsi="Arial" w:cs="Arial"/>
          <w:sz w:val="22"/>
          <w:szCs w:val="22"/>
        </w:rPr>
        <w:tab/>
        <w:t>Specifications</w:t>
      </w:r>
    </w:p>
    <w:p w:rsidR="002C42BC" w:rsidRPr="002E5D7A" w:rsidRDefault="002C42BC" w:rsidP="002C42BC">
      <w:pPr>
        <w:numPr>
          <w:ilvl w:val="0"/>
          <w:numId w:val="4"/>
        </w:numPr>
        <w:tabs>
          <w:tab w:val="clear" w:pos="1080"/>
          <w:tab w:val="num" w:pos="720"/>
          <w:tab w:val="left" w:pos="990"/>
        </w:tabs>
        <w:jc w:val="both"/>
        <w:rPr>
          <w:rFonts w:ascii="Arial" w:hAnsi="Arial" w:cs="Arial"/>
          <w:b/>
          <w:sz w:val="22"/>
          <w:szCs w:val="22"/>
        </w:rPr>
      </w:pPr>
      <w:r w:rsidRPr="002E5D7A">
        <w:rPr>
          <w:rFonts w:ascii="Arial" w:hAnsi="Arial" w:cs="Arial"/>
          <w:b/>
          <w:sz w:val="22"/>
          <w:szCs w:val="22"/>
        </w:rPr>
        <w:t xml:space="preserve">ASTD20 20 mm CENTRAL RING TEAR DOWN HAFFKINE EMBOSSED </w:t>
      </w:r>
    </w:p>
    <w:p w:rsidR="002C42BC" w:rsidRPr="002E5D7A" w:rsidRDefault="002C42BC" w:rsidP="002C42BC">
      <w:pPr>
        <w:ind w:left="360"/>
        <w:jc w:val="both"/>
        <w:rPr>
          <w:rFonts w:ascii="Arial" w:hAnsi="Arial" w:cs="Arial"/>
          <w:b/>
          <w:sz w:val="22"/>
          <w:szCs w:val="22"/>
        </w:rPr>
      </w:pPr>
      <w:r w:rsidRPr="002E5D7A">
        <w:rPr>
          <w:rFonts w:ascii="Arial" w:hAnsi="Arial" w:cs="Arial"/>
          <w:b/>
          <w:sz w:val="22"/>
          <w:szCs w:val="22"/>
        </w:rPr>
        <w:t xml:space="preserve">          (PLAIN FOR </w:t>
      </w:r>
      <w:proofErr w:type="spellStart"/>
      <w:proofErr w:type="gramStart"/>
      <w:r w:rsidRPr="002E5D7A">
        <w:rPr>
          <w:rFonts w:ascii="Arial" w:hAnsi="Arial" w:cs="Arial"/>
          <w:b/>
          <w:sz w:val="22"/>
          <w:szCs w:val="22"/>
        </w:rPr>
        <w:t>topv</w:t>
      </w:r>
      <w:proofErr w:type="spellEnd"/>
      <w:r w:rsidRPr="002E5D7A">
        <w:rPr>
          <w:rFonts w:ascii="Arial" w:hAnsi="Arial" w:cs="Arial"/>
          <w:b/>
          <w:sz w:val="22"/>
          <w:szCs w:val="22"/>
        </w:rPr>
        <w:t xml:space="preserve"> )</w:t>
      </w:r>
      <w:proofErr w:type="gramEnd"/>
    </w:p>
    <w:p w:rsidR="002C42BC" w:rsidRPr="002E5D7A" w:rsidRDefault="002C42BC" w:rsidP="002C42BC">
      <w:pPr>
        <w:ind w:left="2160" w:hanging="1440"/>
        <w:jc w:val="both"/>
        <w:rPr>
          <w:rFonts w:ascii="Arial" w:hAnsi="Arial" w:cs="Arial"/>
          <w:b/>
          <w:sz w:val="22"/>
          <w:szCs w:val="22"/>
        </w:rPr>
      </w:pPr>
      <w:r w:rsidRPr="002E5D7A">
        <w:rPr>
          <w:rFonts w:ascii="Arial" w:hAnsi="Arial" w:cs="Arial"/>
          <w:b/>
          <w:sz w:val="22"/>
          <w:szCs w:val="22"/>
        </w:rPr>
        <w:t>(030089)</w:t>
      </w:r>
      <w:r w:rsidRPr="002E5D7A">
        <w:rPr>
          <w:rFonts w:ascii="Arial" w:hAnsi="Arial" w:cs="Arial"/>
          <w:b/>
          <w:sz w:val="22"/>
          <w:szCs w:val="22"/>
        </w:rPr>
        <w:tab/>
        <w:t xml:space="preserve">ALUMINIUM SEALS </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proofErr w:type="spellStart"/>
      <w:r w:rsidRPr="002E5D7A">
        <w:rPr>
          <w:rFonts w:ascii="Arial" w:hAnsi="Arial" w:cs="Arial"/>
          <w:sz w:val="22"/>
          <w:szCs w:val="22"/>
        </w:rPr>
        <w:t>i</w:t>
      </w:r>
      <w:proofErr w:type="spellEnd"/>
      <w:r w:rsidRPr="002E5D7A">
        <w:rPr>
          <w:rFonts w:ascii="Arial" w:hAnsi="Arial" w:cs="Arial"/>
          <w:sz w:val="22"/>
          <w:szCs w:val="22"/>
        </w:rPr>
        <w:t xml:space="preserve">)  </w:t>
      </w:r>
      <w:r w:rsidRPr="002E5D7A">
        <w:rPr>
          <w:rFonts w:ascii="Arial" w:hAnsi="Arial" w:cs="Arial"/>
          <w:sz w:val="22"/>
          <w:szCs w:val="22"/>
        </w:rPr>
        <w:tab/>
        <w:t>Outer diameter</w:t>
      </w:r>
      <w:r w:rsidRPr="002E5D7A">
        <w:rPr>
          <w:rFonts w:ascii="Arial" w:hAnsi="Arial" w:cs="Arial"/>
          <w:sz w:val="22"/>
          <w:szCs w:val="22"/>
        </w:rPr>
        <w:tab/>
        <w:t>-</w:t>
      </w:r>
      <w:r w:rsidRPr="002E5D7A">
        <w:rPr>
          <w:rFonts w:ascii="Arial" w:hAnsi="Arial" w:cs="Arial"/>
          <w:sz w:val="22"/>
          <w:szCs w:val="22"/>
        </w:rPr>
        <w:tab/>
        <w:t>20.45 mm to 20.75mm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ii)  </w:t>
      </w:r>
      <w:r w:rsidRPr="002E5D7A">
        <w:rPr>
          <w:rFonts w:ascii="Arial" w:hAnsi="Arial" w:cs="Arial"/>
          <w:sz w:val="22"/>
          <w:szCs w:val="22"/>
        </w:rPr>
        <w:tab/>
        <w:t>Inner diameter</w:t>
      </w:r>
      <w:r w:rsidRPr="002E5D7A">
        <w:rPr>
          <w:rFonts w:ascii="Arial" w:hAnsi="Arial" w:cs="Arial"/>
          <w:sz w:val="22"/>
          <w:szCs w:val="22"/>
        </w:rPr>
        <w:tab/>
      </w:r>
      <w:r w:rsidR="00346E78">
        <w:rPr>
          <w:rFonts w:ascii="Arial" w:hAnsi="Arial" w:cs="Arial"/>
          <w:sz w:val="22"/>
          <w:szCs w:val="22"/>
        </w:rPr>
        <w:tab/>
      </w:r>
      <w:r w:rsidRPr="002E5D7A">
        <w:rPr>
          <w:rFonts w:ascii="Arial" w:hAnsi="Arial" w:cs="Arial"/>
          <w:sz w:val="22"/>
          <w:szCs w:val="22"/>
        </w:rPr>
        <w:t>-</w:t>
      </w:r>
      <w:r w:rsidRPr="002E5D7A">
        <w:rPr>
          <w:rFonts w:ascii="Arial" w:hAnsi="Arial" w:cs="Arial"/>
          <w:sz w:val="22"/>
          <w:szCs w:val="22"/>
        </w:rPr>
        <w:tab/>
        <w:t>20.0 mm to 20.2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iii) </w:t>
      </w:r>
      <w:r w:rsidRPr="002E5D7A">
        <w:rPr>
          <w:rFonts w:ascii="Arial" w:hAnsi="Arial" w:cs="Arial"/>
          <w:sz w:val="22"/>
          <w:szCs w:val="22"/>
        </w:rPr>
        <w:tab/>
        <w:t>Height of the Cap</w:t>
      </w:r>
      <w:r w:rsidRPr="002E5D7A">
        <w:rPr>
          <w:rFonts w:ascii="Arial" w:hAnsi="Arial" w:cs="Arial"/>
          <w:sz w:val="22"/>
          <w:szCs w:val="22"/>
        </w:rPr>
        <w:tab/>
        <w:t>-</w:t>
      </w:r>
      <w:r w:rsidRPr="002E5D7A">
        <w:rPr>
          <w:rFonts w:ascii="Arial" w:hAnsi="Arial" w:cs="Arial"/>
          <w:sz w:val="22"/>
          <w:szCs w:val="22"/>
        </w:rPr>
        <w:tab/>
        <w:t>7.5 mm to 8.1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proofErr w:type="gramStart"/>
      <w:r w:rsidRPr="002E5D7A">
        <w:rPr>
          <w:rFonts w:ascii="Arial" w:hAnsi="Arial" w:cs="Arial"/>
          <w:sz w:val="22"/>
          <w:szCs w:val="22"/>
        </w:rPr>
        <w:t xml:space="preserve">iv) </w:t>
      </w:r>
      <w:r w:rsidRPr="002E5D7A">
        <w:rPr>
          <w:rFonts w:ascii="Arial" w:hAnsi="Arial" w:cs="Arial"/>
          <w:sz w:val="22"/>
          <w:szCs w:val="22"/>
        </w:rPr>
        <w:tab/>
        <w:t>Thickness</w:t>
      </w:r>
      <w:proofErr w:type="gramEnd"/>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0.19 mm   to 0.21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v)  </w:t>
      </w:r>
      <w:r w:rsidRPr="002E5D7A">
        <w:rPr>
          <w:rFonts w:ascii="Arial" w:hAnsi="Arial" w:cs="Arial"/>
          <w:sz w:val="22"/>
          <w:szCs w:val="22"/>
        </w:rPr>
        <w:tab/>
        <w:t xml:space="preserve">Trimming </w:t>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Duly evenly trimmed</w:t>
      </w:r>
    </w:p>
    <w:p w:rsidR="002C42BC" w:rsidRPr="002E5D7A" w:rsidRDefault="002C42BC" w:rsidP="002C42BC">
      <w:pPr>
        <w:pStyle w:val="BodyText2"/>
        <w:rPr>
          <w:rFonts w:ascii="Arial" w:hAnsi="Arial" w:cs="Arial"/>
          <w:sz w:val="22"/>
          <w:szCs w:val="22"/>
        </w:rPr>
      </w:pPr>
      <w:r w:rsidRPr="002E5D7A">
        <w:rPr>
          <w:rFonts w:ascii="Arial" w:hAnsi="Arial" w:cs="Arial"/>
          <w:sz w:val="22"/>
          <w:szCs w:val="22"/>
        </w:rPr>
        <w:tab/>
        <w:t>(For OPV Dept)</w:t>
      </w:r>
      <w:r w:rsidRPr="002E5D7A">
        <w:rPr>
          <w:rFonts w:ascii="Arial" w:hAnsi="Arial" w:cs="Arial"/>
          <w:sz w:val="22"/>
          <w:szCs w:val="22"/>
        </w:rPr>
        <w:tab/>
        <w:t xml:space="preserve">                                                                                                                                                                                                                                                                                                                                                                                                                                                                                                                                                                                                                                                                                                                                                                                                                                                                                                                                                                                                                                                                                                                                                                                                                                                                                                                                                                                                         </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                           </w:t>
      </w:r>
    </w:p>
    <w:p w:rsidR="002C42BC" w:rsidRPr="002E5D7A" w:rsidRDefault="00507A4E" w:rsidP="00507A4E">
      <w:pPr>
        <w:pStyle w:val="BodyText2"/>
        <w:tabs>
          <w:tab w:val="left" w:pos="6090"/>
        </w:tabs>
        <w:rPr>
          <w:rFonts w:ascii="Arial" w:hAnsi="Arial" w:cs="Arial"/>
          <w:sz w:val="22"/>
          <w:szCs w:val="22"/>
        </w:rPr>
      </w:pPr>
      <w:r>
        <w:rPr>
          <w:rFonts w:ascii="Arial" w:hAnsi="Arial" w:cs="Arial"/>
          <w:sz w:val="22"/>
          <w:szCs w:val="22"/>
        </w:rPr>
        <w:tab/>
      </w:r>
    </w:p>
    <w:p w:rsidR="002C42BC" w:rsidRPr="002E5D7A" w:rsidRDefault="002C42BC" w:rsidP="002C42BC">
      <w:pPr>
        <w:pStyle w:val="Heading1"/>
        <w:jc w:val="both"/>
        <w:rPr>
          <w:rFonts w:ascii="Arial" w:hAnsi="Arial" w:cs="Arial"/>
          <w:sz w:val="22"/>
          <w:szCs w:val="22"/>
        </w:rPr>
      </w:pPr>
      <w:r w:rsidRPr="002E5D7A">
        <w:rPr>
          <w:rFonts w:ascii="Arial" w:hAnsi="Arial" w:cs="Arial"/>
          <w:sz w:val="22"/>
          <w:szCs w:val="22"/>
        </w:rPr>
        <w:tab/>
        <w:t>Code</w:t>
      </w:r>
      <w:r w:rsidRPr="002E5D7A">
        <w:rPr>
          <w:rFonts w:ascii="Arial" w:hAnsi="Arial" w:cs="Arial"/>
          <w:sz w:val="22"/>
          <w:szCs w:val="22"/>
        </w:rPr>
        <w:tab/>
      </w:r>
      <w:r w:rsidRPr="002E5D7A">
        <w:rPr>
          <w:rFonts w:ascii="Arial" w:hAnsi="Arial" w:cs="Arial"/>
          <w:sz w:val="22"/>
          <w:szCs w:val="22"/>
        </w:rPr>
        <w:tab/>
        <w:t>Specifications</w:t>
      </w:r>
    </w:p>
    <w:p w:rsidR="002C42BC" w:rsidRPr="002E5D7A" w:rsidRDefault="002C42BC" w:rsidP="002C42BC">
      <w:pPr>
        <w:numPr>
          <w:ilvl w:val="0"/>
          <w:numId w:val="4"/>
        </w:numPr>
        <w:tabs>
          <w:tab w:val="clear" w:pos="1080"/>
          <w:tab w:val="num" w:pos="720"/>
        </w:tabs>
        <w:jc w:val="both"/>
        <w:rPr>
          <w:rFonts w:ascii="Arial" w:hAnsi="Arial" w:cs="Arial"/>
          <w:b/>
          <w:sz w:val="22"/>
          <w:szCs w:val="22"/>
        </w:rPr>
      </w:pPr>
      <w:r w:rsidRPr="002E5D7A">
        <w:rPr>
          <w:rFonts w:ascii="Arial" w:hAnsi="Arial" w:cs="Arial"/>
          <w:b/>
          <w:sz w:val="22"/>
          <w:szCs w:val="22"/>
        </w:rPr>
        <w:t xml:space="preserve">ASTD20 20 mm CENTRAL RING TEAR DOWN HAFFKINE EMBOSSED </w:t>
      </w:r>
    </w:p>
    <w:p w:rsidR="002C42BC" w:rsidRPr="002E5D7A" w:rsidRDefault="002C42BC" w:rsidP="002C42BC">
      <w:pPr>
        <w:ind w:left="360"/>
        <w:jc w:val="both"/>
        <w:rPr>
          <w:rFonts w:ascii="Arial" w:hAnsi="Arial" w:cs="Arial"/>
          <w:b/>
          <w:sz w:val="22"/>
          <w:szCs w:val="22"/>
        </w:rPr>
      </w:pPr>
      <w:r>
        <w:rPr>
          <w:rFonts w:ascii="Arial" w:hAnsi="Arial" w:cs="Arial"/>
          <w:b/>
          <w:sz w:val="22"/>
          <w:szCs w:val="22"/>
        </w:rPr>
        <w:t xml:space="preserve">       </w:t>
      </w:r>
      <w:proofErr w:type="gramStart"/>
      <w:r w:rsidRPr="002E5D7A">
        <w:rPr>
          <w:rFonts w:ascii="Arial" w:hAnsi="Arial" w:cs="Arial"/>
          <w:b/>
          <w:sz w:val="22"/>
          <w:szCs w:val="22"/>
        </w:rPr>
        <w:t>( BLUE</w:t>
      </w:r>
      <w:proofErr w:type="gramEnd"/>
      <w:r w:rsidRPr="002E5D7A">
        <w:rPr>
          <w:rFonts w:ascii="Arial" w:hAnsi="Arial" w:cs="Arial"/>
          <w:b/>
          <w:sz w:val="22"/>
          <w:szCs w:val="22"/>
        </w:rPr>
        <w:t xml:space="preserve">  and GREEN LAQUAR COATED)</w:t>
      </w:r>
    </w:p>
    <w:p w:rsidR="002C42BC" w:rsidRPr="002E5D7A" w:rsidRDefault="002C42BC" w:rsidP="002C42BC">
      <w:pPr>
        <w:ind w:left="2160" w:hanging="1440"/>
        <w:jc w:val="both"/>
        <w:rPr>
          <w:rFonts w:ascii="Arial" w:hAnsi="Arial" w:cs="Arial"/>
          <w:b/>
          <w:sz w:val="22"/>
          <w:szCs w:val="22"/>
        </w:rPr>
      </w:pPr>
      <w:r w:rsidRPr="002E5D7A">
        <w:rPr>
          <w:rFonts w:ascii="Arial" w:hAnsi="Arial" w:cs="Arial"/>
          <w:b/>
          <w:sz w:val="22"/>
          <w:szCs w:val="22"/>
        </w:rPr>
        <w:t>(030348)</w:t>
      </w:r>
      <w:r w:rsidRPr="002E5D7A">
        <w:rPr>
          <w:rFonts w:ascii="Arial" w:hAnsi="Arial" w:cs="Arial"/>
          <w:b/>
          <w:sz w:val="22"/>
          <w:szCs w:val="22"/>
        </w:rPr>
        <w:tab/>
        <w:t xml:space="preserve">ALUMINIUM SEALS </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proofErr w:type="spellStart"/>
      <w:r w:rsidRPr="002E5D7A">
        <w:rPr>
          <w:rFonts w:ascii="Arial" w:hAnsi="Arial" w:cs="Arial"/>
          <w:sz w:val="22"/>
          <w:szCs w:val="22"/>
        </w:rPr>
        <w:t>i</w:t>
      </w:r>
      <w:proofErr w:type="spellEnd"/>
      <w:r w:rsidRPr="002E5D7A">
        <w:rPr>
          <w:rFonts w:ascii="Arial" w:hAnsi="Arial" w:cs="Arial"/>
          <w:sz w:val="22"/>
          <w:szCs w:val="22"/>
        </w:rPr>
        <w:t xml:space="preserve">)  </w:t>
      </w:r>
      <w:r w:rsidRPr="002E5D7A">
        <w:rPr>
          <w:rFonts w:ascii="Arial" w:hAnsi="Arial" w:cs="Arial"/>
          <w:sz w:val="22"/>
          <w:szCs w:val="22"/>
        </w:rPr>
        <w:tab/>
        <w:t>Outer diameter</w:t>
      </w:r>
      <w:r w:rsidRPr="002E5D7A">
        <w:rPr>
          <w:rFonts w:ascii="Arial" w:hAnsi="Arial" w:cs="Arial"/>
          <w:sz w:val="22"/>
          <w:szCs w:val="22"/>
        </w:rPr>
        <w:tab/>
        <w:t>-</w:t>
      </w:r>
      <w:r w:rsidRPr="002E5D7A">
        <w:rPr>
          <w:rFonts w:ascii="Arial" w:hAnsi="Arial" w:cs="Arial"/>
          <w:sz w:val="22"/>
          <w:szCs w:val="22"/>
        </w:rPr>
        <w:tab/>
        <w:t xml:space="preserve">20.45 </w:t>
      </w:r>
      <w:proofErr w:type="gramStart"/>
      <w:r w:rsidRPr="002E5D7A">
        <w:rPr>
          <w:rFonts w:ascii="Arial" w:hAnsi="Arial" w:cs="Arial"/>
          <w:sz w:val="22"/>
          <w:szCs w:val="22"/>
        </w:rPr>
        <w:t>mm  to</w:t>
      </w:r>
      <w:proofErr w:type="gramEnd"/>
      <w:r w:rsidRPr="002E5D7A">
        <w:rPr>
          <w:rFonts w:ascii="Arial" w:hAnsi="Arial" w:cs="Arial"/>
          <w:sz w:val="22"/>
          <w:szCs w:val="22"/>
        </w:rPr>
        <w:t xml:space="preserve"> 20.75mm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ii)  </w:t>
      </w:r>
      <w:r w:rsidRPr="002E5D7A">
        <w:rPr>
          <w:rFonts w:ascii="Arial" w:hAnsi="Arial" w:cs="Arial"/>
          <w:sz w:val="22"/>
          <w:szCs w:val="22"/>
        </w:rPr>
        <w:tab/>
        <w:t>Inner diameter</w:t>
      </w:r>
      <w:r w:rsidRPr="002E5D7A">
        <w:rPr>
          <w:rFonts w:ascii="Arial" w:hAnsi="Arial" w:cs="Arial"/>
          <w:sz w:val="22"/>
          <w:szCs w:val="22"/>
        </w:rPr>
        <w:tab/>
      </w:r>
      <w:r w:rsidR="00346E78">
        <w:rPr>
          <w:rFonts w:ascii="Arial" w:hAnsi="Arial" w:cs="Arial"/>
          <w:sz w:val="22"/>
          <w:szCs w:val="22"/>
        </w:rPr>
        <w:tab/>
      </w:r>
      <w:r w:rsidRPr="002E5D7A">
        <w:rPr>
          <w:rFonts w:ascii="Arial" w:hAnsi="Arial" w:cs="Arial"/>
          <w:sz w:val="22"/>
          <w:szCs w:val="22"/>
        </w:rPr>
        <w:t>-</w:t>
      </w:r>
      <w:r w:rsidRPr="002E5D7A">
        <w:rPr>
          <w:rFonts w:ascii="Arial" w:hAnsi="Arial" w:cs="Arial"/>
          <w:sz w:val="22"/>
          <w:szCs w:val="22"/>
        </w:rPr>
        <w:tab/>
        <w:t>20.0 mm to 20.2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iii) </w:t>
      </w:r>
      <w:r w:rsidRPr="002E5D7A">
        <w:rPr>
          <w:rFonts w:ascii="Arial" w:hAnsi="Arial" w:cs="Arial"/>
          <w:sz w:val="22"/>
          <w:szCs w:val="22"/>
        </w:rPr>
        <w:tab/>
        <w:t>Height of the Cap</w:t>
      </w:r>
      <w:r w:rsidRPr="002E5D7A">
        <w:rPr>
          <w:rFonts w:ascii="Arial" w:hAnsi="Arial" w:cs="Arial"/>
          <w:sz w:val="22"/>
          <w:szCs w:val="22"/>
        </w:rPr>
        <w:tab/>
        <w:t>-</w:t>
      </w:r>
      <w:r w:rsidRPr="002E5D7A">
        <w:rPr>
          <w:rFonts w:ascii="Arial" w:hAnsi="Arial" w:cs="Arial"/>
          <w:sz w:val="22"/>
          <w:szCs w:val="22"/>
        </w:rPr>
        <w:tab/>
        <w:t xml:space="preserve">7.5 </w:t>
      </w:r>
      <w:proofErr w:type="gramStart"/>
      <w:r w:rsidRPr="002E5D7A">
        <w:rPr>
          <w:rFonts w:ascii="Arial" w:hAnsi="Arial" w:cs="Arial"/>
          <w:sz w:val="22"/>
          <w:szCs w:val="22"/>
        </w:rPr>
        <w:t>mm  to</w:t>
      </w:r>
      <w:proofErr w:type="gramEnd"/>
      <w:r w:rsidRPr="002E5D7A">
        <w:rPr>
          <w:rFonts w:ascii="Arial" w:hAnsi="Arial" w:cs="Arial"/>
          <w:sz w:val="22"/>
          <w:szCs w:val="22"/>
        </w:rPr>
        <w:t xml:space="preserve"> 8.1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proofErr w:type="gramStart"/>
      <w:r w:rsidRPr="002E5D7A">
        <w:rPr>
          <w:rFonts w:ascii="Arial" w:hAnsi="Arial" w:cs="Arial"/>
          <w:sz w:val="22"/>
          <w:szCs w:val="22"/>
        </w:rPr>
        <w:t xml:space="preserve">iv) </w:t>
      </w:r>
      <w:r w:rsidRPr="002E5D7A">
        <w:rPr>
          <w:rFonts w:ascii="Arial" w:hAnsi="Arial" w:cs="Arial"/>
          <w:sz w:val="22"/>
          <w:szCs w:val="22"/>
        </w:rPr>
        <w:tab/>
        <w:t>Thickness</w:t>
      </w:r>
      <w:proofErr w:type="gramEnd"/>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0.19 mm   to 0.21 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t xml:space="preserve">v)  </w:t>
      </w:r>
      <w:r w:rsidRPr="002E5D7A">
        <w:rPr>
          <w:rFonts w:ascii="Arial" w:hAnsi="Arial" w:cs="Arial"/>
          <w:sz w:val="22"/>
          <w:szCs w:val="22"/>
        </w:rPr>
        <w:tab/>
        <w:t xml:space="preserve">Trimming </w:t>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Duly evenly trimmed</w:t>
      </w:r>
    </w:p>
    <w:p w:rsidR="002C42BC" w:rsidRPr="002E5D7A" w:rsidRDefault="002C42BC" w:rsidP="002C42BC">
      <w:pPr>
        <w:pStyle w:val="BodyText2"/>
        <w:rPr>
          <w:rFonts w:ascii="Arial" w:hAnsi="Arial" w:cs="Arial"/>
          <w:sz w:val="22"/>
          <w:szCs w:val="22"/>
        </w:rPr>
      </w:pPr>
      <w:r w:rsidRPr="002E5D7A">
        <w:rPr>
          <w:rFonts w:ascii="Arial" w:hAnsi="Arial" w:cs="Arial"/>
          <w:sz w:val="22"/>
          <w:szCs w:val="22"/>
        </w:rPr>
        <w:tab/>
        <w:t>(For OPV Dept)</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p>
    <w:p w:rsidR="002C42BC" w:rsidRPr="002E5D7A" w:rsidRDefault="002C42BC" w:rsidP="002C42BC">
      <w:pPr>
        <w:pStyle w:val="BodyText2"/>
        <w:rPr>
          <w:rFonts w:ascii="Arial" w:hAnsi="Arial" w:cs="Arial"/>
          <w:sz w:val="22"/>
          <w:szCs w:val="22"/>
        </w:rPr>
      </w:pPr>
    </w:p>
    <w:p w:rsidR="002C42BC" w:rsidRPr="002E5D7A" w:rsidRDefault="002C42BC" w:rsidP="002C42BC">
      <w:pPr>
        <w:pStyle w:val="BodyText2"/>
        <w:rPr>
          <w:rFonts w:ascii="Arial" w:hAnsi="Arial" w:cs="Arial"/>
          <w:sz w:val="22"/>
          <w:szCs w:val="22"/>
        </w:rPr>
      </w:pPr>
      <w:r w:rsidRPr="002E5D7A">
        <w:rPr>
          <w:rFonts w:ascii="Arial" w:hAnsi="Arial" w:cs="Arial"/>
          <w:sz w:val="22"/>
          <w:szCs w:val="22"/>
        </w:rPr>
        <w:t>Provide 3 deep tear down impression lines to make two halves of cap easily while opening the cap. Embossing should be clear. Seals should be free from oil.</w:t>
      </w:r>
    </w:p>
    <w:p w:rsidR="002C42BC" w:rsidRPr="002E5D7A" w:rsidRDefault="002C42BC" w:rsidP="002C42BC">
      <w:pPr>
        <w:pStyle w:val="BodyText2"/>
        <w:rPr>
          <w:rFonts w:ascii="Arial" w:hAnsi="Arial" w:cs="Arial"/>
          <w:sz w:val="22"/>
          <w:szCs w:val="22"/>
        </w:rPr>
      </w:pPr>
    </w:p>
    <w:p w:rsidR="002C42BC" w:rsidRPr="002E5D7A" w:rsidRDefault="002C42BC" w:rsidP="002C42BC">
      <w:pPr>
        <w:numPr>
          <w:ilvl w:val="0"/>
          <w:numId w:val="3"/>
        </w:numPr>
        <w:jc w:val="both"/>
        <w:rPr>
          <w:rFonts w:ascii="Arial" w:hAnsi="Arial" w:cs="Arial"/>
          <w:sz w:val="22"/>
          <w:szCs w:val="22"/>
        </w:rPr>
      </w:pPr>
      <w:r w:rsidRPr="002E5D7A">
        <w:rPr>
          <w:rFonts w:ascii="Arial" w:hAnsi="Arial" w:cs="Arial"/>
          <w:sz w:val="22"/>
          <w:szCs w:val="22"/>
        </w:rPr>
        <w:t xml:space="preserve">Provide 3 deep tear down impression lines to make two halves of cap easily while opening the cap. Embossing should be clear. Seals should be free from oil. After autoclaving at 121 C for 30 minutes </w:t>
      </w:r>
      <w:proofErr w:type="spellStart"/>
      <w:proofErr w:type="gramStart"/>
      <w:r w:rsidRPr="002E5D7A">
        <w:rPr>
          <w:rFonts w:ascii="Arial" w:hAnsi="Arial" w:cs="Arial"/>
          <w:sz w:val="22"/>
          <w:szCs w:val="22"/>
        </w:rPr>
        <w:t>their</w:t>
      </w:r>
      <w:proofErr w:type="spellEnd"/>
      <w:r w:rsidRPr="002E5D7A">
        <w:rPr>
          <w:rFonts w:ascii="Arial" w:hAnsi="Arial" w:cs="Arial"/>
          <w:sz w:val="22"/>
          <w:szCs w:val="22"/>
        </w:rPr>
        <w:t xml:space="preserve"> should</w:t>
      </w:r>
      <w:proofErr w:type="gramEnd"/>
      <w:r w:rsidRPr="002E5D7A">
        <w:rPr>
          <w:rFonts w:ascii="Arial" w:hAnsi="Arial" w:cs="Arial"/>
          <w:sz w:val="22"/>
          <w:szCs w:val="22"/>
        </w:rPr>
        <w:t xml:space="preserve"> not be any change in colour and reaction on aluminum and no peeling off. </w:t>
      </w:r>
    </w:p>
    <w:p w:rsidR="002C42BC" w:rsidRPr="002E5D7A" w:rsidRDefault="002C42BC" w:rsidP="002C42BC">
      <w:pPr>
        <w:numPr>
          <w:ilvl w:val="0"/>
          <w:numId w:val="3"/>
        </w:numPr>
        <w:jc w:val="both"/>
        <w:rPr>
          <w:rFonts w:ascii="Arial" w:hAnsi="Arial" w:cs="Arial"/>
          <w:sz w:val="22"/>
          <w:szCs w:val="22"/>
        </w:rPr>
      </w:pPr>
      <w:r w:rsidRPr="002E5D7A">
        <w:rPr>
          <w:rFonts w:ascii="Arial" w:hAnsi="Arial" w:cs="Arial"/>
          <w:sz w:val="22"/>
          <w:szCs w:val="22"/>
        </w:rPr>
        <w:t>The cap should be supplied evenly trimmed, washed dried, pack 5 x 5000 nos. carefully, not to cause deformity conditioned as we are feeding it to our fully automatic machine.</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t xml:space="preserve">Aluminum cap should be clean, dust free, oil free, any particle free.  Preferably </w:t>
      </w:r>
    </w:p>
    <w:p w:rsidR="002C42BC" w:rsidRPr="002E5D7A" w:rsidRDefault="002C42BC" w:rsidP="002C42BC">
      <w:pPr>
        <w:ind w:left="720" w:hanging="720"/>
        <w:jc w:val="both"/>
        <w:rPr>
          <w:rFonts w:ascii="Arial" w:hAnsi="Arial" w:cs="Arial"/>
          <w:sz w:val="22"/>
          <w:szCs w:val="22"/>
        </w:rPr>
      </w:pPr>
      <w:r w:rsidRPr="002E5D7A">
        <w:rPr>
          <w:rFonts w:ascii="Arial" w:hAnsi="Arial" w:cs="Arial"/>
          <w:sz w:val="22"/>
          <w:szCs w:val="22"/>
        </w:rPr>
        <w:tab/>
      </w:r>
      <w:proofErr w:type="gramStart"/>
      <w:r w:rsidRPr="002E5D7A">
        <w:rPr>
          <w:rFonts w:ascii="Arial" w:hAnsi="Arial" w:cs="Arial"/>
          <w:sz w:val="22"/>
          <w:szCs w:val="22"/>
        </w:rPr>
        <w:t>packed</w:t>
      </w:r>
      <w:proofErr w:type="gramEnd"/>
      <w:r w:rsidRPr="002E5D7A">
        <w:rPr>
          <w:rFonts w:ascii="Arial" w:hAnsi="Arial" w:cs="Arial"/>
          <w:sz w:val="22"/>
          <w:szCs w:val="22"/>
        </w:rPr>
        <w:t xml:space="preserve"> in clean room and sturdy 5 ply virgin corrugated box. Box should have label containing lot number/challan number/quantity and name of manufacture.</w:t>
      </w:r>
    </w:p>
    <w:p w:rsidR="002C42BC" w:rsidRPr="002E5D7A" w:rsidRDefault="002C42BC" w:rsidP="002C42BC">
      <w:pPr>
        <w:tabs>
          <w:tab w:val="left" w:pos="1170"/>
        </w:tabs>
        <w:ind w:left="720" w:hanging="720"/>
        <w:jc w:val="both"/>
        <w:rPr>
          <w:rFonts w:ascii="Arial" w:hAnsi="Arial" w:cs="Arial"/>
          <w:sz w:val="22"/>
          <w:szCs w:val="22"/>
        </w:rPr>
      </w:pPr>
      <w:r w:rsidRPr="002E5D7A">
        <w:rPr>
          <w:rFonts w:ascii="Arial" w:hAnsi="Arial" w:cs="Arial"/>
          <w:sz w:val="22"/>
          <w:szCs w:val="22"/>
        </w:rPr>
        <w:t>Note:</w:t>
      </w:r>
      <w:r w:rsidRPr="002E5D7A">
        <w:rPr>
          <w:rFonts w:ascii="Arial" w:hAnsi="Arial" w:cs="Arial"/>
          <w:sz w:val="22"/>
          <w:szCs w:val="22"/>
        </w:rPr>
        <w:tab/>
        <w:t>1.</w:t>
      </w:r>
      <w:r w:rsidRPr="002E5D7A">
        <w:rPr>
          <w:rFonts w:ascii="Arial" w:hAnsi="Arial" w:cs="Arial"/>
          <w:sz w:val="22"/>
          <w:szCs w:val="22"/>
        </w:rPr>
        <w:tab/>
        <w:t xml:space="preserve">Central ring tear off, evenly trimmed, Aluminum seals must be washed </w:t>
      </w:r>
    </w:p>
    <w:p w:rsidR="002C42BC" w:rsidRPr="002E5D7A" w:rsidRDefault="002C42BC" w:rsidP="002C42BC">
      <w:pPr>
        <w:tabs>
          <w:tab w:val="left" w:pos="1170"/>
        </w:tabs>
        <w:ind w:left="1170"/>
        <w:jc w:val="both"/>
        <w:rPr>
          <w:rFonts w:ascii="Arial" w:hAnsi="Arial" w:cs="Arial"/>
          <w:sz w:val="22"/>
          <w:szCs w:val="22"/>
        </w:rPr>
      </w:pPr>
      <w:proofErr w:type="gramStart"/>
      <w:r w:rsidRPr="002E5D7A">
        <w:rPr>
          <w:rFonts w:ascii="Arial" w:hAnsi="Arial" w:cs="Arial"/>
          <w:sz w:val="22"/>
          <w:szCs w:val="22"/>
        </w:rPr>
        <w:t>dried</w:t>
      </w:r>
      <w:proofErr w:type="gramEnd"/>
      <w:r w:rsidRPr="002E5D7A">
        <w:rPr>
          <w:rFonts w:ascii="Arial" w:hAnsi="Arial" w:cs="Arial"/>
          <w:sz w:val="22"/>
          <w:szCs w:val="22"/>
        </w:rPr>
        <w:t>, cleaned and  packed  in sturdy 5 ply corrugated box of 5 x 5000 nos. carefully not to cause deformity.</w:t>
      </w:r>
    </w:p>
    <w:p w:rsidR="002C42BC" w:rsidRPr="002E5D7A" w:rsidRDefault="002C42BC" w:rsidP="002C42BC">
      <w:pPr>
        <w:tabs>
          <w:tab w:val="left" w:pos="630"/>
          <w:tab w:val="left" w:pos="1260"/>
        </w:tabs>
        <w:ind w:left="720"/>
        <w:jc w:val="both"/>
        <w:rPr>
          <w:rFonts w:ascii="Arial" w:hAnsi="Arial" w:cs="Arial"/>
          <w:sz w:val="22"/>
          <w:szCs w:val="22"/>
        </w:rPr>
      </w:pPr>
      <w:r w:rsidRPr="002E5D7A">
        <w:rPr>
          <w:rFonts w:ascii="Arial" w:hAnsi="Arial" w:cs="Arial"/>
          <w:sz w:val="22"/>
          <w:szCs w:val="22"/>
        </w:rPr>
        <w:t>2.</w:t>
      </w:r>
      <w:r w:rsidRPr="002E5D7A">
        <w:rPr>
          <w:rFonts w:ascii="Arial" w:hAnsi="Arial" w:cs="Arial"/>
          <w:sz w:val="22"/>
          <w:szCs w:val="22"/>
        </w:rPr>
        <w:tab/>
        <w:t>Colour should not change or fade after sterilization at 121</w:t>
      </w:r>
      <w:r w:rsidRPr="002E5D7A">
        <w:rPr>
          <w:rFonts w:ascii="Arial" w:hAnsi="Arial" w:cs="Arial"/>
          <w:sz w:val="22"/>
          <w:szCs w:val="22"/>
          <w:vertAlign w:val="superscript"/>
        </w:rPr>
        <w:t>0</w:t>
      </w:r>
      <w:r w:rsidRPr="002E5D7A">
        <w:rPr>
          <w:rFonts w:ascii="Arial" w:hAnsi="Arial" w:cs="Arial"/>
          <w:sz w:val="22"/>
          <w:szCs w:val="22"/>
        </w:rPr>
        <w:t xml:space="preserve"> C for 30 minute.</w:t>
      </w:r>
    </w:p>
    <w:p w:rsidR="002C42BC" w:rsidRPr="002E5D7A" w:rsidRDefault="002C42BC" w:rsidP="002C42BC">
      <w:pPr>
        <w:tabs>
          <w:tab w:val="left" w:pos="1170"/>
        </w:tabs>
        <w:jc w:val="both"/>
        <w:rPr>
          <w:rFonts w:ascii="Arial" w:hAnsi="Arial" w:cs="Arial"/>
          <w:sz w:val="22"/>
          <w:szCs w:val="22"/>
        </w:rPr>
      </w:pPr>
      <w:r w:rsidRPr="002E5D7A">
        <w:rPr>
          <w:rFonts w:ascii="Arial" w:hAnsi="Arial" w:cs="Arial"/>
          <w:sz w:val="22"/>
          <w:szCs w:val="22"/>
        </w:rPr>
        <w:tab/>
        <w:t>Rejected embossed seals will not be returned.</w:t>
      </w:r>
    </w:p>
    <w:p w:rsidR="002C42BC" w:rsidRPr="002E5D7A" w:rsidRDefault="002C42BC" w:rsidP="002C42BC">
      <w:pPr>
        <w:tabs>
          <w:tab w:val="left" w:pos="1170"/>
        </w:tabs>
        <w:ind w:left="1170" w:hanging="450"/>
        <w:jc w:val="both"/>
        <w:rPr>
          <w:rFonts w:ascii="Arial" w:hAnsi="Arial" w:cs="Arial"/>
          <w:sz w:val="22"/>
          <w:szCs w:val="22"/>
        </w:rPr>
      </w:pPr>
      <w:r w:rsidRPr="002E5D7A">
        <w:rPr>
          <w:rFonts w:ascii="Arial" w:hAnsi="Arial" w:cs="Arial"/>
          <w:sz w:val="22"/>
          <w:szCs w:val="22"/>
        </w:rPr>
        <w:t xml:space="preserve">4. </w:t>
      </w:r>
      <w:r w:rsidRPr="002E5D7A">
        <w:rPr>
          <w:rFonts w:ascii="Arial" w:hAnsi="Arial" w:cs="Arial"/>
          <w:sz w:val="22"/>
          <w:szCs w:val="22"/>
        </w:rPr>
        <w:tab/>
        <w:t xml:space="preserve">Aluminum cap should be clean, dust free, oil free, any particle free.  Preferably </w:t>
      </w:r>
    </w:p>
    <w:p w:rsidR="002C42BC" w:rsidRPr="002E5D7A" w:rsidRDefault="002C42BC" w:rsidP="002C42BC">
      <w:pPr>
        <w:ind w:left="720"/>
        <w:jc w:val="both"/>
        <w:rPr>
          <w:rFonts w:ascii="Arial" w:hAnsi="Arial" w:cs="Arial"/>
          <w:sz w:val="22"/>
          <w:szCs w:val="22"/>
        </w:rPr>
      </w:pPr>
      <w:r w:rsidRPr="002E5D7A">
        <w:rPr>
          <w:rFonts w:ascii="Arial" w:hAnsi="Arial" w:cs="Arial"/>
          <w:sz w:val="22"/>
          <w:szCs w:val="22"/>
        </w:rPr>
        <w:t xml:space="preserve">     </w:t>
      </w:r>
      <w:proofErr w:type="gramStart"/>
      <w:r w:rsidRPr="002E5D7A">
        <w:rPr>
          <w:rFonts w:ascii="Arial" w:hAnsi="Arial" w:cs="Arial"/>
          <w:sz w:val="22"/>
          <w:szCs w:val="22"/>
        </w:rPr>
        <w:t>packed</w:t>
      </w:r>
      <w:proofErr w:type="gramEnd"/>
      <w:r w:rsidRPr="002E5D7A">
        <w:rPr>
          <w:rFonts w:ascii="Arial" w:hAnsi="Arial" w:cs="Arial"/>
          <w:sz w:val="22"/>
          <w:szCs w:val="22"/>
        </w:rPr>
        <w:t xml:space="preserve"> in clean room. Box should have label containing lot number/challan </w:t>
      </w:r>
    </w:p>
    <w:p w:rsidR="002C42BC" w:rsidRPr="002E5D7A" w:rsidRDefault="002C42BC" w:rsidP="002C42BC">
      <w:pPr>
        <w:ind w:left="720"/>
        <w:jc w:val="both"/>
        <w:rPr>
          <w:rFonts w:ascii="Arial" w:hAnsi="Arial" w:cs="Arial"/>
          <w:sz w:val="22"/>
          <w:szCs w:val="22"/>
        </w:rPr>
      </w:pPr>
      <w:r w:rsidRPr="002E5D7A">
        <w:rPr>
          <w:rFonts w:ascii="Arial" w:hAnsi="Arial" w:cs="Arial"/>
          <w:sz w:val="22"/>
          <w:szCs w:val="22"/>
        </w:rPr>
        <w:t xml:space="preserve">     Number/quantity and name of manufacture.</w:t>
      </w:r>
    </w:p>
    <w:p w:rsidR="002C42BC" w:rsidRDefault="002C42BC" w:rsidP="002C42BC">
      <w:pPr>
        <w:ind w:left="720"/>
      </w:pPr>
    </w:p>
    <w:p w:rsidR="002C42BC" w:rsidRDefault="002C42BC" w:rsidP="002C42BC">
      <w:pPr>
        <w:ind w:left="720"/>
      </w:pPr>
    </w:p>
    <w:p w:rsidR="002C42BC" w:rsidRDefault="002C42BC" w:rsidP="002C42BC">
      <w:pPr>
        <w:ind w:left="720"/>
      </w:pPr>
    </w:p>
    <w:p w:rsidR="002C42BC" w:rsidRDefault="002C42BC" w:rsidP="002C42BC">
      <w:pPr>
        <w:ind w:left="720"/>
      </w:pPr>
    </w:p>
    <w:p w:rsidR="002C42BC" w:rsidRDefault="002C42BC" w:rsidP="002C42BC"/>
    <w:p w:rsidR="002C42BC" w:rsidRDefault="002C42BC" w:rsidP="002C42BC">
      <w:pPr>
        <w:ind w:left="720"/>
      </w:pPr>
    </w:p>
    <w:p w:rsidR="002C42BC" w:rsidRDefault="002C42BC" w:rsidP="002C42BC">
      <w:pPr>
        <w:ind w:left="2880"/>
      </w:pPr>
    </w:p>
    <w:p w:rsidR="002C42BC" w:rsidRPr="002E5D7A" w:rsidRDefault="002C42BC" w:rsidP="002C42BC">
      <w:pPr>
        <w:pStyle w:val="Heading7"/>
        <w:jc w:val="both"/>
        <w:rPr>
          <w:sz w:val="22"/>
          <w:szCs w:val="22"/>
        </w:rPr>
      </w:pPr>
      <w:r w:rsidRPr="002E5D7A">
        <w:rPr>
          <w:sz w:val="22"/>
          <w:szCs w:val="22"/>
        </w:rPr>
        <w:br w:type="page"/>
      </w:r>
      <w:r w:rsidRPr="002E5D7A">
        <w:rPr>
          <w:sz w:val="22"/>
          <w:szCs w:val="22"/>
        </w:rPr>
        <w:lastRenderedPageBreak/>
        <w:t>Sr. No. 6</w:t>
      </w:r>
    </w:p>
    <w:p w:rsidR="002C42BC" w:rsidRPr="002E5D7A" w:rsidRDefault="002C42BC" w:rsidP="002C42BC">
      <w:pPr>
        <w:jc w:val="both"/>
        <w:rPr>
          <w:b/>
          <w:sz w:val="22"/>
          <w:szCs w:val="22"/>
        </w:rPr>
      </w:pPr>
      <w:r w:rsidRPr="002E5D7A">
        <w:rPr>
          <w:b/>
          <w:sz w:val="22"/>
          <w:szCs w:val="22"/>
        </w:rPr>
        <w:t>C.</w:t>
      </w:r>
      <w:r w:rsidRPr="002E5D7A">
        <w:rPr>
          <w:b/>
          <w:sz w:val="22"/>
          <w:szCs w:val="22"/>
        </w:rPr>
        <w:tab/>
        <w:t xml:space="preserve">ORAL POLIO VACCINE DROPPER                  </w:t>
      </w:r>
    </w:p>
    <w:p w:rsidR="002C42BC" w:rsidRPr="002E5D7A" w:rsidRDefault="002C42BC" w:rsidP="002C42BC">
      <w:pPr>
        <w:pStyle w:val="Heading1"/>
        <w:jc w:val="both"/>
        <w:rPr>
          <w:sz w:val="22"/>
          <w:szCs w:val="22"/>
        </w:rPr>
      </w:pPr>
      <w:r w:rsidRPr="002E5D7A">
        <w:rPr>
          <w:sz w:val="22"/>
          <w:szCs w:val="22"/>
        </w:rPr>
        <w:t>Sr.</w:t>
      </w:r>
      <w:r w:rsidRPr="002E5D7A">
        <w:rPr>
          <w:sz w:val="22"/>
          <w:szCs w:val="22"/>
        </w:rPr>
        <w:tab/>
        <w:t>Code</w:t>
      </w:r>
      <w:r w:rsidRPr="002E5D7A">
        <w:rPr>
          <w:sz w:val="22"/>
          <w:szCs w:val="22"/>
        </w:rPr>
        <w:tab/>
      </w:r>
      <w:r w:rsidRPr="002E5D7A">
        <w:rPr>
          <w:sz w:val="22"/>
          <w:szCs w:val="22"/>
        </w:rPr>
        <w:tab/>
      </w:r>
      <w:r w:rsidRPr="002E5D7A">
        <w:rPr>
          <w:sz w:val="22"/>
          <w:szCs w:val="22"/>
        </w:rPr>
        <w:tab/>
        <w:t>Specification of O.P.V. Droppers</w:t>
      </w:r>
    </w:p>
    <w:p w:rsidR="002C42BC" w:rsidRPr="002E5D7A" w:rsidRDefault="002C42BC" w:rsidP="002C42BC">
      <w:pPr>
        <w:jc w:val="both"/>
        <w:rPr>
          <w:b/>
          <w:sz w:val="22"/>
          <w:szCs w:val="22"/>
        </w:rPr>
      </w:pPr>
      <w:r w:rsidRPr="002E5D7A">
        <w:rPr>
          <w:b/>
          <w:sz w:val="22"/>
          <w:szCs w:val="22"/>
        </w:rPr>
        <w:t>H1.</w:t>
      </w:r>
      <w:r w:rsidRPr="002E5D7A">
        <w:rPr>
          <w:b/>
          <w:sz w:val="22"/>
          <w:szCs w:val="22"/>
        </w:rPr>
        <w:tab/>
        <w:t>OPVD (030181)</w:t>
      </w:r>
      <w:r w:rsidRPr="002E5D7A">
        <w:rPr>
          <w:b/>
          <w:sz w:val="22"/>
          <w:szCs w:val="22"/>
        </w:rPr>
        <w:tab/>
      </w:r>
    </w:p>
    <w:p w:rsidR="002C42BC" w:rsidRPr="002E5D7A" w:rsidRDefault="002C42BC" w:rsidP="002C42BC">
      <w:pPr>
        <w:pStyle w:val="Heading3"/>
        <w:jc w:val="both"/>
        <w:rPr>
          <w:sz w:val="22"/>
          <w:szCs w:val="22"/>
        </w:rPr>
      </w:pPr>
      <w:r w:rsidRPr="002E5D7A">
        <w:rPr>
          <w:sz w:val="22"/>
          <w:szCs w:val="22"/>
        </w:rPr>
        <w:tab/>
        <w:t>A) Dropper body</w:t>
      </w:r>
    </w:p>
    <w:p w:rsidR="002C42BC" w:rsidRPr="002E5D7A" w:rsidRDefault="002C42BC" w:rsidP="002C42BC">
      <w:pPr>
        <w:jc w:val="both"/>
        <w:rPr>
          <w:rFonts w:ascii="Arial" w:hAnsi="Arial" w:cs="Arial"/>
          <w:sz w:val="22"/>
          <w:szCs w:val="22"/>
        </w:rPr>
      </w:pPr>
      <w:r w:rsidRPr="002E5D7A">
        <w:rPr>
          <w:b/>
          <w:sz w:val="22"/>
          <w:szCs w:val="22"/>
        </w:rPr>
        <w:t xml:space="preserve"> </w:t>
      </w:r>
      <w:r w:rsidRPr="002E5D7A">
        <w:rPr>
          <w:sz w:val="22"/>
          <w:szCs w:val="22"/>
        </w:rPr>
        <w:tab/>
      </w:r>
      <w:r w:rsidRPr="002E5D7A">
        <w:rPr>
          <w:sz w:val="22"/>
          <w:szCs w:val="22"/>
        </w:rPr>
        <w:tab/>
      </w:r>
      <w:r w:rsidRPr="002E5D7A">
        <w:rPr>
          <w:sz w:val="22"/>
          <w:szCs w:val="22"/>
        </w:rPr>
        <w:tab/>
      </w:r>
      <w:r w:rsidRPr="002E5D7A">
        <w:rPr>
          <w:rFonts w:ascii="Arial" w:hAnsi="Arial" w:cs="Arial"/>
          <w:sz w:val="22"/>
          <w:szCs w:val="22"/>
        </w:rPr>
        <w:t xml:space="preserve">1.     </w:t>
      </w:r>
      <w:r w:rsidRPr="002E5D7A">
        <w:rPr>
          <w:rFonts w:ascii="Arial" w:hAnsi="Arial" w:cs="Arial"/>
          <w:sz w:val="22"/>
          <w:szCs w:val="22"/>
        </w:rPr>
        <w:tab/>
        <w:t>Bottom I.D.</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20.0 mm to 20.4mm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2.     </w:t>
      </w:r>
      <w:r w:rsidRPr="002E5D7A">
        <w:rPr>
          <w:rFonts w:ascii="Arial" w:hAnsi="Arial" w:cs="Arial"/>
          <w:sz w:val="22"/>
          <w:szCs w:val="22"/>
        </w:rPr>
        <w:tab/>
        <w:t>Bottom 2nd ring I.D.</w:t>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18.8 mm to 19.0mm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3.     </w:t>
      </w:r>
      <w:r w:rsidRPr="002E5D7A">
        <w:rPr>
          <w:rFonts w:ascii="Arial" w:hAnsi="Arial" w:cs="Arial"/>
          <w:sz w:val="22"/>
          <w:szCs w:val="22"/>
        </w:rPr>
        <w:tab/>
        <w:t>Total Height</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 xml:space="preserve">(NLT) 38.00 mm  </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4.     </w:t>
      </w:r>
      <w:r w:rsidRPr="002E5D7A">
        <w:rPr>
          <w:rFonts w:ascii="Arial" w:hAnsi="Arial" w:cs="Arial"/>
          <w:sz w:val="22"/>
          <w:szCs w:val="22"/>
        </w:rPr>
        <w:tab/>
        <w:t>Nozzle I.D.</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0.95 to 1.05mm</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xml:space="preserve">5.     </w:t>
      </w:r>
      <w:r w:rsidRPr="002E5D7A">
        <w:rPr>
          <w:rFonts w:ascii="Arial" w:hAnsi="Arial" w:cs="Arial"/>
          <w:sz w:val="22"/>
          <w:szCs w:val="22"/>
        </w:rPr>
        <w:tab/>
        <w:t>Weight with cap</w:t>
      </w:r>
      <w:r w:rsidRPr="002E5D7A">
        <w:rPr>
          <w:rFonts w:ascii="Arial" w:hAnsi="Arial" w:cs="Arial"/>
          <w:sz w:val="22"/>
          <w:szCs w:val="22"/>
        </w:rPr>
        <w:tab/>
      </w:r>
      <w:r w:rsidRPr="002E5D7A">
        <w:rPr>
          <w:rFonts w:ascii="Arial" w:hAnsi="Arial" w:cs="Arial"/>
          <w:sz w:val="22"/>
          <w:szCs w:val="22"/>
        </w:rPr>
        <w:tab/>
        <w:t>-</w:t>
      </w:r>
      <w:r w:rsidRPr="002E5D7A">
        <w:rPr>
          <w:rFonts w:ascii="Arial" w:hAnsi="Arial" w:cs="Arial"/>
          <w:sz w:val="22"/>
          <w:szCs w:val="22"/>
        </w:rPr>
        <w:tab/>
        <w:t xml:space="preserve">0.9 to 1.5gm  </w:t>
      </w: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6.</w:t>
      </w:r>
      <w:r w:rsidRPr="002E5D7A">
        <w:rPr>
          <w:rFonts w:ascii="Arial" w:hAnsi="Arial" w:cs="Arial"/>
          <w:sz w:val="22"/>
          <w:szCs w:val="22"/>
        </w:rPr>
        <w:tab/>
        <w:t xml:space="preserve">Weight of cap              </w:t>
      </w:r>
      <w:r w:rsidRPr="002E5D7A">
        <w:rPr>
          <w:rFonts w:ascii="Arial" w:hAnsi="Arial" w:cs="Arial"/>
          <w:sz w:val="22"/>
          <w:szCs w:val="22"/>
        </w:rPr>
        <w:tab/>
        <w:t xml:space="preserve">-         0.18 to 0.22 gm </w:t>
      </w:r>
    </w:p>
    <w:p w:rsidR="002C42BC" w:rsidRPr="002E5D7A" w:rsidRDefault="002C42BC" w:rsidP="002C42BC">
      <w:pPr>
        <w:jc w:val="both"/>
        <w:rPr>
          <w:rFonts w:ascii="Arial" w:hAnsi="Arial" w:cs="Arial"/>
          <w:sz w:val="22"/>
          <w:szCs w:val="22"/>
        </w:rPr>
      </w:pPr>
    </w:p>
    <w:p w:rsidR="002C42BC" w:rsidRPr="002E5D7A" w:rsidRDefault="002C42BC" w:rsidP="002C42BC">
      <w:pPr>
        <w:jc w:val="both"/>
        <w:rPr>
          <w:rFonts w:ascii="Arial" w:hAnsi="Arial" w:cs="Arial"/>
          <w:sz w:val="22"/>
          <w:szCs w:val="22"/>
        </w:rPr>
      </w:pPr>
      <w:r w:rsidRPr="002E5D7A">
        <w:rPr>
          <w:rFonts w:ascii="Arial" w:hAnsi="Arial" w:cs="Arial"/>
          <w:sz w:val="22"/>
          <w:szCs w:val="22"/>
        </w:rPr>
        <w:tab/>
      </w:r>
      <w:r w:rsidRPr="002E5D7A">
        <w:rPr>
          <w:rFonts w:ascii="Arial" w:hAnsi="Arial" w:cs="Arial"/>
          <w:b/>
          <w:sz w:val="22"/>
          <w:szCs w:val="22"/>
        </w:rPr>
        <w:t>B) Accuracy</w:t>
      </w:r>
      <w:r w:rsidRPr="002E5D7A">
        <w:rPr>
          <w:rFonts w:ascii="Arial" w:hAnsi="Arial" w:cs="Arial"/>
          <w:sz w:val="22"/>
          <w:szCs w:val="22"/>
        </w:rPr>
        <w:tab/>
      </w:r>
      <w:r w:rsidRPr="002E5D7A">
        <w:rPr>
          <w:rFonts w:ascii="Arial" w:hAnsi="Arial" w:cs="Arial"/>
          <w:sz w:val="22"/>
          <w:szCs w:val="22"/>
        </w:rPr>
        <w:tab/>
        <w:t>0.05 ml per drop at 5-10 c</w:t>
      </w:r>
    </w:p>
    <w:p w:rsidR="002C42BC" w:rsidRPr="002E5D7A" w:rsidRDefault="002C42BC" w:rsidP="002C42BC">
      <w:pPr>
        <w:ind w:left="2160" w:firstLine="720"/>
        <w:jc w:val="both"/>
        <w:rPr>
          <w:rFonts w:ascii="Arial" w:hAnsi="Arial" w:cs="Arial"/>
          <w:sz w:val="22"/>
          <w:szCs w:val="22"/>
        </w:rPr>
      </w:pPr>
      <w:r w:rsidRPr="002E5D7A">
        <w:rPr>
          <w:rFonts w:ascii="Arial" w:hAnsi="Arial" w:cs="Arial"/>
          <w:sz w:val="22"/>
          <w:szCs w:val="22"/>
        </w:rPr>
        <w:t>(40-44 drops per 2.2 ml Oral Polio Vaccine)</w:t>
      </w:r>
    </w:p>
    <w:p w:rsidR="002C42BC" w:rsidRPr="002E5D7A" w:rsidRDefault="002C42BC" w:rsidP="002C42BC">
      <w:pPr>
        <w:jc w:val="both"/>
        <w:rPr>
          <w:rFonts w:ascii="Arial" w:hAnsi="Arial" w:cs="Arial"/>
          <w:b/>
          <w:sz w:val="22"/>
          <w:szCs w:val="22"/>
        </w:rPr>
      </w:pPr>
      <w:r w:rsidRPr="002E5D7A">
        <w:rPr>
          <w:rFonts w:ascii="Arial" w:hAnsi="Arial" w:cs="Arial"/>
          <w:sz w:val="22"/>
          <w:szCs w:val="22"/>
        </w:rPr>
        <w:tab/>
      </w:r>
      <w:r w:rsidRPr="002E5D7A">
        <w:rPr>
          <w:rFonts w:ascii="Arial" w:hAnsi="Arial" w:cs="Arial"/>
          <w:b/>
          <w:sz w:val="22"/>
          <w:szCs w:val="22"/>
        </w:rPr>
        <w:t>C) Chemical Tests</w:t>
      </w:r>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 xml:space="preserve"> </w:t>
      </w:r>
      <w:r w:rsidRPr="002E5D7A">
        <w:rPr>
          <w:rFonts w:ascii="Arial" w:hAnsi="Arial" w:cs="Arial"/>
          <w:sz w:val="22"/>
          <w:szCs w:val="22"/>
        </w:rPr>
        <w:tab/>
      </w:r>
      <w:proofErr w:type="gramStart"/>
      <w:r w:rsidRPr="002E5D7A">
        <w:rPr>
          <w:rFonts w:ascii="Arial" w:hAnsi="Arial" w:cs="Arial"/>
          <w:sz w:val="22"/>
          <w:szCs w:val="22"/>
        </w:rPr>
        <w:t>Plastic containers for Non Parenteral Preparation.</w:t>
      </w:r>
      <w:proofErr w:type="gramEnd"/>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1)</w:t>
      </w:r>
      <w:r w:rsidRPr="002E5D7A">
        <w:rPr>
          <w:rFonts w:ascii="Arial" w:hAnsi="Arial" w:cs="Arial"/>
          <w:sz w:val="22"/>
          <w:szCs w:val="22"/>
        </w:rPr>
        <w:tab/>
        <w:t>Leakage test</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t>: NA</w:t>
      </w:r>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2)</w:t>
      </w:r>
      <w:r w:rsidRPr="002E5D7A">
        <w:rPr>
          <w:rFonts w:ascii="Arial" w:hAnsi="Arial" w:cs="Arial"/>
          <w:sz w:val="22"/>
          <w:szCs w:val="22"/>
        </w:rPr>
        <w:tab/>
        <w:t xml:space="preserve">Collapsibility test </w:t>
      </w:r>
      <w:r w:rsidRPr="002E5D7A">
        <w:rPr>
          <w:rFonts w:ascii="Arial" w:hAnsi="Arial" w:cs="Arial"/>
          <w:sz w:val="22"/>
          <w:szCs w:val="22"/>
        </w:rPr>
        <w:tab/>
      </w:r>
      <w:r w:rsidRPr="002E5D7A">
        <w:rPr>
          <w:rFonts w:ascii="Arial" w:hAnsi="Arial" w:cs="Arial"/>
          <w:sz w:val="22"/>
          <w:szCs w:val="22"/>
        </w:rPr>
        <w:tab/>
        <w:t>: NA</w:t>
      </w:r>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3)</w:t>
      </w:r>
      <w:r w:rsidRPr="002E5D7A">
        <w:rPr>
          <w:rFonts w:ascii="Arial" w:hAnsi="Arial" w:cs="Arial"/>
          <w:sz w:val="22"/>
          <w:szCs w:val="22"/>
        </w:rPr>
        <w:tab/>
        <w:t xml:space="preserve">Clarity of aqueous </w:t>
      </w:r>
      <w:proofErr w:type="gramStart"/>
      <w:r w:rsidRPr="002E5D7A">
        <w:rPr>
          <w:rFonts w:ascii="Arial" w:hAnsi="Arial" w:cs="Arial"/>
          <w:sz w:val="22"/>
          <w:szCs w:val="22"/>
        </w:rPr>
        <w:t>extract :</w:t>
      </w:r>
      <w:proofErr w:type="gramEnd"/>
      <w:r w:rsidRPr="002E5D7A">
        <w:rPr>
          <w:rFonts w:ascii="Arial" w:hAnsi="Arial" w:cs="Arial"/>
          <w:sz w:val="22"/>
          <w:szCs w:val="22"/>
        </w:rPr>
        <w:t xml:space="preserve"> To comply IP 2010 </w:t>
      </w:r>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 xml:space="preserve">4) </w:t>
      </w:r>
      <w:r w:rsidRPr="002E5D7A">
        <w:rPr>
          <w:rFonts w:ascii="Arial" w:hAnsi="Arial" w:cs="Arial"/>
          <w:sz w:val="22"/>
          <w:szCs w:val="22"/>
        </w:rPr>
        <w:tab/>
        <w:t xml:space="preserve">Non volatile residue (at 105 c) </w:t>
      </w:r>
      <w:r w:rsidRPr="002E5D7A">
        <w:rPr>
          <w:rFonts w:ascii="Arial" w:hAnsi="Arial" w:cs="Arial"/>
          <w:sz w:val="22"/>
          <w:szCs w:val="22"/>
        </w:rPr>
        <w:tab/>
        <w:t>: NMT 12.5 mg.</w:t>
      </w:r>
    </w:p>
    <w:p w:rsidR="002C42BC" w:rsidRPr="002E5D7A" w:rsidRDefault="002C42BC" w:rsidP="002C42BC">
      <w:pPr>
        <w:ind w:firstLine="720"/>
        <w:jc w:val="both"/>
        <w:rPr>
          <w:rFonts w:ascii="Arial" w:hAnsi="Arial" w:cs="Arial"/>
          <w:sz w:val="22"/>
          <w:szCs w:val="22"/>
        </w:rPr>
      </w:pPr>
    </w:p>
    <w:p w:rsidR="002C42BC" w:rsidRPr="002E5D7A" w:rsidRDefault="002C42BC" w:rsidP="002C42BC">
      <w:pPr>
        <w:ind w:firstLine="720"/>
        <w:jc w:val="both"/>
        <w:rPr>
          <w:rFonts w:ascii="Arial" w:hAnsi="Arial" w:cs="Arial"/>
          <w:sz w:val="22"/>
          <w:szCs w:val="22"/>
        </w:rPr>
      </w:pPr>
      <w:r w:rsidRPr="002E5D7A">
        <w:rPr>
          <w:rFonts w:ascii="Arial" w:hAnsi="Arial" w:cs="Arial"/>
          <w:b/>
          <w:sz w:val="22"/>
          <w:szCs w:val="22"/>
        </w:rPr>
        <w:t xml:space="preserve">D) Sterility and Toxicity Test as per I.P. 2010  </w:t>
      </w:r>
    </w:p>
    <w:p w:rsidR="002C42BC" w:rsidRPr="002E5D7A" w:rsidRDefault="002C42BC" w:rsidP="002C42BC">
      <w:pPr>
        <w:ind w:left="720"/>
        <w:jc w:val="both"/>
        <w:rPr>
          <w:rFonts w:ascii="Arial" w:hAnsi="Arial" w:cs="Arial"/>
          <w:sz w:val="22"/>
          <w:szCs w:val="22"/>
        </w:rPr>
      </w:pPr>
      <w:r w:rsidRPr="002E5D7A">
        <w:rPr>
          <w:rFonts w:ascii="Arial" w:hAnsi="Arial" w:cs="Arial"/>
          <w:b/>
          <w:sz w:val="22"/>
          <w:szCs w:val="22"/>
        </w:rPr>
        <w:t>E) Material: L.D.P.E</w:t>
      </w:r>
      <w:r w:rsidRPr="002E5D7A">
        <w:rPr>
          <w:rFonts w:ascii="Arial" w:hAnsi="Arial" w:cs="Arial"/>
          <w:sz w:val="22"/>
          <w:szCs w:val="22"/>
        </w:rPr>
        <w:t xml:space="preserve"> (Low density Polyethylene) Grade</w:t>
      </w:r>
      <w:proofErr w:type="gramStart"/>
      <w:r w:rsidRPr="002E5D7A">
        <w:rPr>
          <w:rFonts w:ascii="Arial" w:hAnsi="Arial" w:cs="Arial"/>
          <w:sz w:val="22"/>
          <w:szCs w:val="22"/>
        </w:rPr>
        <w:t>:-</w:t>
      </w:r>
      <w:proofErr w:type="gramEnd"/>
      <w:r w:rsidRPr="002E5D7A">
        <w:rPr>
          <w:rFonts w:ascii="Arial" w:hAnsi="Arial" w:cs="Arial"/>
          <w:sz w:val="22"/>
          <w:szCs w:val="22"/>
        </w:rPr>
        <w:t xml:space="preserve"> 16 MA400                           </w:t>
      </w:r>
    </w:p>
    <w:p w:rsidR="002C42BC" w:rsidRPr="002E5D7A" w:rsidRDefault="002C42BC" w:rsidP="002C42BC">
      <w:pPr>
        <w:ind w:left="720"/>
        <w:jc w:val="both"/>
        <w:rPr>
          <w:rFonts w:ascii="Arial" w:hAnsi="Arial" w:cs="Arial"/>
          <w:sz w:val="22"/>
          <w:szCs w:val="22"/>
        </w:rPr>
      </w:pPr>
      <w:r w:rsidRPr="002E5D7A">
        <w:rPr>
          <w:rFonts w:ascii="Arial" w:hAnsi="Arial" w:cs="Arial"/>
          <w:sz w:val="22"/>
          <w:szCs w:val="22"/>
        </w:rPr>
        <w:t xml:space="preserve">    (IPCL)  No equivalent imported material should be used. </w:t>
      </w:r>
    </w:p>
    <w:p w:rsidR="002C42BC" w:rsidRPr="002E5D7A" w:rsidRDefault="002C42BC" w:rsidP="002C42BC">
      <w:pPr>
        <w:ind w:firstLine="720"/>
        <w:jc w:val="both"/>
        <w:rPr>
          <w:rFonts w:ascii="Arial" w:hAnsi="Arial" w:cs="Arial"/>
          <w:sz w:val="22"/>
          <w:szCs w:val="22"/>
        </w:rPr>
      </w:pPr>
      <w:r w:rsidRPr="002E5D7A">
        <w:rPr>
          <w:rFonts w:ascii="Arial" w:hAnsi="Arial" w:cs="Arial"/>
          <w:sz w:val="22"/>
          <w:szCs w:val="22"/>
        </w:rPr>
        <w:t xml:space="preserve">     Non toxic and without any addition of heavy metals </w:t>
      </w:r>
    </w:p>
    <w:p w:rsidR="002C42BC" w:rsidRPr="002E5D7A" w:rsidRDefault="002C42BC" w:rsidP="002C42BC">
      <w:pPr>
        <w:ind w:left="1440" w:hanging="720"/>
        <w:jc w:val="both"/>
        <w:rPr>
          <w:rFonts w:ascii="Arial" w:hAnsi="Arial" w:cs="Arial"/>
          <w:sz w:val="22"/>
          <w:szCs w:val="22"/>
        </w:rPr>
      </w:pP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b/>
          <w:sz w:val="22"/>
          <w:szCs w:val="22"/>
        </w:rPr>
        <w:t>Notes</w:t>
      </w:r>
    </w:p>
    <w:p w:rsidR="002C42BC" w:rsidRPr="002E5D7A" w:rsidRDefault="002C42BC" w:rsidP="002C42BC">
      <w:pPr>
        <w:spacing w:line="360" w:lineRule="auto"/>
        <w:ind w:left="1440" w:hanging="720"/>
        <w:jc w:val="both"/>
        <w:rPr>
          <w:rFonts w:ascii="Arial" w:hAnsi="Arial" w:cs="Arial"/>
          <w:sz w:val="22"/>
          <w:szCs w:val="22"/>
        </w:rPr>
      </w:pPr>
      <w:r w:rsidRPr="002E5D7A">
        <w:rPr>
          <w:rFonts w:ascii="Arial" w:hAnsi="Arial" w:cs="Arial"/>
          <w:sz w:val="22"/>
          <w:szCs w:val="22"/>
        </w:rPr>
        <w:t>1.</w:t>
      </w:r>
      <w:r w:rsidRPr="002E5D7A">
        <w:rPr>
          <w:rFonts w:ascii="Arial" w:hAnsi="Arial" w:cs="Arial"/>
          <w:sz w:val="22"/>
          <w:szCs w:val="22"/>
        </w:rPr>
        <w:tab/>
        <w:t>Droppers should be ISOMED (BARC) sterilized, labeled and certificate should be given with each supply.</w:t>
      </w:r>
    </w:p>
    <w:p w:rsidR="002C42BC" w:rsidRPr="002E5D7A" w:rsidRDefault="002C42BC" w:rsidP="002C42BC">
      <w:pPr>
        <w:numPr>
          <w:ilvl w:val="0"/>
          <w:numId w:val="6"/>
        </w:numPr>
        <w:spacing w:line="360" w:lineRule="auto"/>
        <w:jc w:val="both"/>
        <w:rPr>
          <w:rFonts w:ascii="Arial" w:hAnsi="Arial" w:cs="Arial"/>
          <w:sz w:val="22"/>
          <w:szCs w:val="22"/>
        </w:rPr>
      </w:pPr>
      <w:r w:rsidRPr="002E5D7A">
        <w:rPr>
          <w:rFonts w:ascii="Arial" w:hAnsi="Arial" w:cs="Arial"/>
          <w:sz w:val="22"/>
          <w:szCs w:val="22"/>
        </w:rPr>
        <w:t xml:space="preserve">GMP should be followed for manufacturing, packing and storage of raw materials and for finished goods also. Clean dropper individually packed in LDP bags and 50 such droppers will be packed in HDP Bags. Bulk packing to suit the Bags size and box size for ISOMED.  Body should not have any visual, physical and marking type of defect. </w:t>
      </w:r>
    </w:p>
    <w:p w:rsidR="002C42BC" w:rsidRPr="002E5D7A" w:rsidRDefault="002C42BC" w:rsidP="002C42BC">
      <w:pPr>
        <w:numPr>
          <w:ilvl w:val="0"/>
          <w:numId w:val="6"/>
        </w:numPr>
        <w:spacing w:line="360" w:lineRule="auto"/>
        <w:jc w:val="both"/>
        <w:rPr>
          <w:rFonts w:ascii="Arial" w:hAnsi="Arial" w:cs="Arial"/>
          <w:sz w:val="22"/>
          <w:szCs w:val="22"/>
        </w:rPr>
      </w:pPr>
      <w:r w:rsidRPr="002E5D7A">
        <w:rPr>
          <w:rFonts w:ascii="Arial" w:hAnsi="Arial" w:cs="Arial"/>
          <w:sz w:val="22"/>
          <w:szCs w:val="22"/>
        </w:rPr>
        <w:t>Each dropper should show Company identity mark &amp; number of mould.</w:t>
      </w:r>
    </w:p>
    <w:p w:rsidR="002C42BC" w:rsidRPr="002E5D7A" w:rsidRDefault="002C42BC" w:rsidP="002C42BC">
      <w:pPr>
        <w:spacing w:line="360" w:lineRule="auto"/>
        <w:ind w:firstLine="720"/>
        <w:jc w:val="both"/>
        <w:rPr>
          <w:rFonts w:ascii="Arial" w:hAnsi="Arial" w:cs="Arial"/>
          <w:sz w:val="22"/>
          <w:szCs w:val="22"/>
        </w:rPr>
      </w:pPr>
      <w:r w:rsidRPr="002E5D7A">
        <w:rPr>
          <w:rFonts w:ascii="Arial" w:hAnsi="Arial" w:cs="Arial"/>
          <w:sz w:val="22"/>
          <w:szCs w:val="22"/>
        </w:rPr>
        <w:t xml:space="preserve">4. </w:t>
      </w:r>
      <w:r w:rsidRPr="002E5D7A">
        <w:rPr>
          <w:rFonts w:ascii="Arial" w:hAnsi="Arial" w:cs="Arial"/>
          <w:sz w:val="22"/>
          <w:szCs w:val="22"/>
        </w:rPr>
        <w:tab/>
        <w:t>Approval must be taken for pilot batch before commencing bulk supply.</w:t>
      </w:r>
    </w:p>
    <w:p w:rsidR="002C42BC" w:rsidRPr="002E5D7A" w:rsidRDefault="002C42BC" w:rsidP="002C42BC">
      <w:pPr>
        <w:spacing w:line="360" w:lineRule="auto"/>
        <w:ind w:left="1440" w:hanging="720"/>
        <w:jc w:val="both"/>
        <w:rPr>
          <w:rFonts w:ascii="Arial" w:hAnsi="Arial" w:cs="Arial"/>
          <w:sz w:val="22"/>
          <w:szCs w:val="22"/>
        </w:rPr>
      </w:pPr>
      <w:r w:rsidRPr="002E5D7A">
        <w:rPr>
          <w:rFonts w:ascii="Arial" w:hAnsi="Arial" w:cs="Arial"/>
          <w:sz w:val="22"/>
          <w:szCs w:val="22"/>
        </w:rPr>
        <w:t xml:space="preserve">5. </w:t>
      </w:r>
      <w:r w:rsidRPr="002E5D7A">
        <w:rPr>
          <w:rFonts w:ascii="Arial" w:hAnsi="Arial" w:cs="Arial"/>
          <w:sz w:val="22"/>
          <w:szCs w:val="22"/>
        </w:rPr>
        <w:tab/>
        <w:t>The price will be inclusive of packing forwarding sterilization and all other incidental charges.</w:t>
      </w:r>
    </w:p>
    <w:p w:rsidR="002C42BC" w:rsidRPr="002E5D7A" w:rsidRDefault="002C42BC" w:rsidP="002C42BC">
      <w:pPr>
        <w:spacing w:line="360" w:lineRule="auto"/>
        <w:ind w:firstLine="720"/>
        <w:jc w:val="both"/>
        <w:rPr>
          <w:rFonts w:ascii="Arial" w:hAnsi="Arial" w:cs="Arial"/>
          <w:sz w:val="22"/>
          <w:szCs w:val="22"/>
        </w:rPr>
      </w:pPr>
      <w:r w:rsidRPr="002E5D7A">
        <w:rPr>
          <w:rFonts w:ascii="Arial" w:hAnsi="Arial" w:cs="Arial"/>
          <w:sz w:val="22"/>
          <w:szCs w:val="22"/>
        </w:rPr>
        <w:t xml:space="preserve">6. </w:t>
      </w:r>
      <w:r w:rsidRPr="002E5D7A">
        <w:rPr>
          <w:rFonts w:ascii="Arial" w:hAnsi="Arial" w:cs="Arial"/>
          <w:sz w:val="22"/>
          <w:szCs w:val="22"/>
        </w:rPr>
        <w:tab/>
        <w:t>Delivery will be at our factory at Parel, Mumbai - 400 012.</w:t>
      </w:r>
    </w:p>
    <w:p w:rsidR="002C42BC" w:rsidRPr="002E5D7A" w:rsidRDefault="002C42BC" w:rsidP="002C42BC">
      <w:pPr>
        <w:spacing w:line="360" w:lineRule="auto"/>
        <w:ind w:firstLine="720"/>
        <w:jc w:val="both"/>
        <w:rPr>
          <w:rFonts w:ascii="Arial" w:hAnsi="Arial" w:cs="Arial"/>
          <w:b/>
          <w:sz w:val="22"/>
          <w:szCs w:val="22"/>
        </w:rPr>
      </w:pPr>
      <w:r w:rsidRPr="002E5D7A">
        <w:rPr>
          <w:rFonts w:ascii="Arial" w:hAnsi="Arial" w:cs="Arial"/>
          <w:sz w:val="22"/>
          <w:szCs w:val="22"/>
        </w:rPr>
        <w:t>7.</w:t>
      </w:r>
      <w:r w:rsidRPr="002E5D7A">
        <w:rPr>
          <w:rFonts w:ascii="Arial" w:hAnsi="Arial" w:cs="Arial"/>
          <w:sz w:val="22"/>
          <w:szCs w:val="22"/>
        </w:rPr>
        <w:tab/>
        <w:t xml:space="preserve">Preference will be given to party who can supply dropper in blister pack.                   </w:t>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r w:rsidRPr="002E5D7A">
        <w:rPr>
          <w:rFonts w:ascii="Arial" w:hAnsi="Arial" w:cs="Arial"/>
          <w:sz w:val="22"/>
          <w:szCs w:val="22"/>
        </w:rPr>
        <w:tab/>
      </w:r>
    </w:p>
    <w:p w:rsidR="002C42BC" w:rsidRPr="002E5D7A" w:rsidRDefault="002C42BC" w:rsidP="002C42BC">
      <w:pPr>
        <w:jc w:val="both"/>
        <w:rPr>
          <w:b/>
          <w:sz w:val="22"/>
          <w:szCs w:val="22"/>
        </w:rPr>
      </w:pPr>
      <w:r w:rsidRPr="002E5D7A">
        <w:rPr>
          <w:b/>
          <w:sz w:val="22"/>
          <w:szCs w:val="22"/>
        </w:rPr>
        <w:t xml:space="preserve">          Specification may change as per IP-2010 </w:t>
      </w:r>
    </w:p>
    <w:sectPr w:rsidR="002C42BC" w:rsidRPr="002E5D7A" w:rsidSect="004F6A34">
      <w:pgSz w:w="12240" w:h="15840"/>
      <w:pgMar w:top="900" w:right="1800" w:bottom="99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F68"/>
    <w:multiLevelType w:val="hybridMultilevel"/>
    <w:tmpl w:val="398ABBCA"/>
    <w:lvl w:ilvl="0" w:tplc="5554CC90">
      <w:start w:val="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1261381D"/>
    <w:multiLevelType w:val="singleLevel"/>
    <w:tmpl w:val="F73434C4"/>
    <w:lvl w:ilvl="0">
      <w:start w:val="1"/>
      <w:numFmt w:val="decimal"/>
      <w:lvlText w:val="%1)"/>
      <w:lvlJc w:val="left"/>
      <w:pPr>
        <w:tabs>
          <w:tab w:val="num" w:pos="720"/>
        </w:tabs>
        <w:ind w:left="720" w:hanging="720"/>
      </w:pPr>
      <w:rPr>
        <w:rFonts w:hint="default"/>
      </w:rPr>
    </w:lvl>
  </w:abstractNum>
  <w:abstractNum w:abstractNumId="2">
    <w:nsid w:val="2BB3239B"/>
    <w:multiLevelType w:val="hybridMultilevel"/>
    <w:tmpl w:val="9CB2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A6CBE"/>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57F05BE1"/>
    <w:multiLevelType w:val="hybridMultilevel"/>
    <w:tmpl w:val="EF5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C5A34"/>
    <w:multiLevelType w:val="singleLevel"/>
    <w:tmpl w:val="6A468DE8"/>
    <w:lvl w:ilvl="0">
      <w:start w:val="2"/>
      <w:numFmt w:val="decimal"/>
      <w:lvlText w:val="%1."/>
      <w:lvlJc w:val="left"/>
      <w:pPr>
        <w:tabs>
          <w:tab w:val="num" w:pos="1440"/>
        </w:tabs>
        <w:ind w:left="1440" w:hanging="720"/>
      </w:pPr>
      <w:rPr>
        <w:rFonts w:hint="default"/>
      </w:rPr>
    </w:lvl>
  </w:abstractNum>
  <w:abstractNum w:abstractNumId="6">
    <w:nsid w:val="7A333A2E"/>
    <w:multiLevelType w:val="hybridMultilevel"/>
    <w:tmpl w:val="038EAE2C"/>
    <w:lvl w:ilvl="0" w:tplc="54C0B0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2BC"/>
    <w:rsid w:val="0000049E"/>
    <w:rsid w:val="001D0F0E"/>
    <w:rsid w:val="002C42BC"/>
    <w:rsid w:val="00342566"/>
    <w:rsid w:val="00346E78"/>
    <w:rsid w:val="00484C7F"/>
    <w:rsid w:val="004B111B"/>
    <w:rsid w:val="00507A4E"/>
    <w:rsid w:val="00A06EBE"/>
    <w:rsid w:val="00F7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2BC"/>
    <w:pPr>
      <w:keepNext/>
      <w:outlineLvl w:val="0"/>
    </w:pPr>
    <w:rPr>
      <w:b/>
      <w:sz w:val="28"/>
      <w:szCs w:val="20"/>
    </w:rPr>
  </w:style>
  <w:style w:type="paragraph" w:styleId="Heading3">
    <w:name w:val="heading 3"/>
    <w:basedOn w:val="Normal"/>
    <w:next w:val="Normal"/>
    <w:link w:val="Heading3Char"/>
    <w:semiHidden/>
    <w:unhideWhenUsed/>
    <w:qFormat/>
    <w:rsid w:val="002C42BC"/>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semiHidden/>
    <w:unhideWhenUsed/>
    <w:qFormat/>
    <w:rsid w:val="002C42B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2BC"/>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2C42B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semiHidden/>
    <w:rsid w:val="002C42BC"/>
    <w:rPr>
      <w:rFonts w:eastAsiaTheme="minorEastAsia"/>
      <w:sz w:val="24"/>
      <w:szCs w:val="24"/>
    </w:rPr>
  </w:style>
  <w:style w:type="paragraph" w:styleId="BodyText2">
    <w:name w:val="Body Text 2"/>
    <w:basedOn w:val="Normal"/>
    <w:link w:val="BodyText2Char"/>
    <w:rsid w:val="002C42BC"/>
    <w:pPr>
      <w:jc w:val="both"/>
    </w:pPr>
    <w:rPr>
      <w:b/>
      <w:bCs/>
      <w:sz w:val="28"/>
      <w:szCs w:val="20"/>
    </w:rPr>
  </w:style>
  <w:style w:type="character" w:customStyle="1" w:styleId="BodyText2Char">
    <w:name w:val="Body Text 2 Char"/>
    <w:basedOn w:val="DefaultParagraphFont"/>
    <w:link w:val="BodyText2"/>
    <w:rsid w:val="002C42BC"/>
    <w:rPr>
      <w:rFonts w:ascii="Times New Roman" w:eastAsia="Times New Roman" w:hAnsi="Times New Roman" w:cs="Times New Roman"/>
      <w:b/>
      <w:bCs/>
      <w:sz w:val="28"/>
      <w:szCs w:val="20"/>
    </w:rPr>
  </w:style>
  <w:style w:type="paragraph" w:styleId="ListParagraph">
    <w:name w:val="List Paragraph"/>
    <w:basedOn w:val="Normal"/>
    <w:uiPriority w:val="34"/>
    <w:qFormat/>
    <w:rsid w:val="002C42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2012-03-19T07:05:00Z</dcterms:created>
  <dcterms:modified xsi:type="dcterms:W3CDTF">2012-03-19T07:05:00Z</dcterms:modified>
</cp:coreProperties>
</file>